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32" w:rsidRPr="000450BD" w:rsidRDefault="006B18AB" w:rsidP="00F54132">
      <w:pPr>
        <w:rPr>
          <w:rFonts w:cs="Arial-BoldMT"/>
          <w:b/>
          <w:bCs/>
          <w:i/>
          <w:sz w:val="32"/>
          <w:szCs w:val="20"/>
        </w:rPr>
      </w:pPr>
      <w:r w:rsidRPr="000450BD">
        <w:rPr>
          <w:noProof/>
          <w:sz w:val="24"/>
          <w:lang w:val="en-GB" w:eastAsia="en-GB"/>
        </w:rPr>
        <w:drawing>
          <wp:anchor distT="0" distB="0" distL="114300" distR="114300" simplePos="0" relativeHeight="251658240" behindDoc="0" locked="0" layoutInCell="1" allowOverlap="1" wp14:anchorId="119EF295" wp14:editId="19CD017E">
            <wp:simplePos x="0" y="0"/>
            <wp:positionH relativeFrom="column">
              <wp:posOffset>3719195</wp:posOffset>
            </wp:positionH>
            <wp:positionV relativeFrom="paragraph">
              <wp:posOffset>-427355</wp:posOffset>
            </wp:positionV>
            <wp:extent cx="2009775" cy="647065"/>
            <wp:effectExtent l="0" t="0" r="952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enidee caf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647065"/>
                    </a:xfrm>
                    <a:prstGeom prst="rect">
                      <a:avLst/>
                    </a:prstGeom>
                  </pic:spPr>
                </pic:pic>
              </a:graphicData>
            </a:graphic>
            <wp14:sizeRelH relativeFrom="page">
              <wp14:pctWidth>0</wp14:pctWidth>
            </wp14:sizeRelH>
            <wp14:sizeRelV relativeFrom="page">
              <wp14:pctHeight>0</wp14:pctHeight>
            </wp14:sizeRelV>
          </wp:anchor>
        </w:drawing>
      </w:r>
      <w:r w:rsidR="00A50897" w:rsidRPr="000450BD">
        <w:rPr>
          <w:rFonts w:cs="Arial-BoldMT"/>
          <w:b/>
          <w:bCs/>
          <w:i/>
          <w:sz w:val="32"/>
          <w:szCs w:val="20"/>
        </w:rPr>
        <w:t>Waterplannen voor Leiden</w:t>
      </w:r>
    </w:p>
    <w:p w:rsidR="00A50897" w:rsidRPr="000450BD" w:rsidRDefault="00A50897" w:rsidP="00A50897">
      <w:pPr>
        <w:shd w:val="clear" w:color="auto" w:fill="FFFFFF"/>
        <w:rPr>
          <w:rFonts w:eastAsia="Times New Roman" w:cs="Times New Roman"/>
          <w:b/>
          <w:bCs/>
          <w:color w:val="222222"/>
          <w:sz w:val="24"/>
          <w:szCs w:val="20"/>
        </w:rPr>
      </w:pPr>
      <w:r w:rsidRPr="000450BD">
        <w:rPr>
          <w:rFonts w:eastAsia="Times New Roman" w:cs="Times New Roman"/>
          <w:b/>
          <w:bCs/>
          <w:color w:val="222222"/>
          <w:sz w:val="24"/>
          <w:szCs w:val="20"/>
        </w:rPr>
        <w:t xml:space="preserve">Verslag Groene </w:t>
      </w:r>
      <w:proofErr w:type="spellStart"/>
      <w:r w:rsidRPr="000450BD">
        <w:rPr>
          <w:rFonts w:eastAsia="Times New Roman" w:cs="Times New Roman"/>
          <w:b/>
          <w:bCs/>
          <w:color w:val="222222"/>
          <w:sz w:val="24"/>
          <w:szCs w:val="20"/>
        </w:rPr>
        <w:t>IDeeCafé</w:t>
      </w:r>
      <w:proofErr w:type="spellEnd"/>
      <w:r w:rsidRPr="000450BD">
        <w:rPr>
          <w:rFonts w:eastAsia="Times New Roman" w:cs="Times New Roman"/>
          <w:b/>
          <w:bCs/>
          <w:color w:val="222222"/>
          <w:sz w:val="24"/>
          <w:szCs w:val="20"/>
        </w:rPr>
        <w:t>, 6 oktober 2014</w:t>
      </w:r>
      <w:r w:rsidR="00624F74">
        <w:rPr>
          <w:rFonts w:eastAsia="Times New Roman" w:cs="Times New Roman"/>
          <w:b/>
          <w:bCs/>
          <w:color w:val="222222"/>
          <w:sz w:val="24"/>
          <w:szCs w:val="20"/>
        </w:rPr>
        <w:t xml:space="preserve">, Scheltema </w:t>
      </w:r>
      <w:proofErr w:type="gramStart"/>
      <w:r w:rsidR="00624F74">
        <w:rPr>
          <w:rFonts w:eastAsia="Times New Roman" w:cs="Times New Roman"/>
          <w:b/>
          <w:bCs/>
          <w:color w:val="222222"/>
          <w:sz w:val="24"/>
          <w:szCs w:val="20"/>
        </w:rPr>
        <w:t>L</w:t>
      </w:r>
      <w:r w:rsidR="0090645C" w:rsidRPr="000450BD">
        <w:rPr>
          <w:rFonts w:eastAsia="Times New Roman" w:cs="Times New Roman"/>
          <w:b/>
          <w:bCs/>
          <w:color w:val="222222"/>
          <w:sz w:val="24"/>
          <w:szCs w:val="20"/>
        </w:rPr>
        <w:t>eiden</w:t>
      </w:r>
      <w:r w:rsidR="000450BD">
        <w:rPr>
          <w:rFonts w:eastAsia="Times New Roman" w:cs="Times New Roman"/>
          <w:b/>
          <w:bCs/>
          <w:color w:val="222222"/>
          <w:sz w:val="24"/>
          <w:szCs w:val="20"/>
        </w:rPr>
        <w:t xml:space="preserve">  </w:t>
      </w:r>
      <w:proofErr w:type="gramEnd"/>
    </w:p>
    <w:p w:rsidR="0090645C" w:rsidRDefault="005A59E6" w:rsidP="00A50897">
      <w:pPr>
        <w:rPr>
          <w:rFonts w:eastAsia="Times New Roman" w:cs="Times New Roman"/>
          <w:color w:val="222222"/>
          <w:sz w:val="20"/>
          <w:szCs w:val="20"/>
          <w:shd w:val="clear" w:color="auto" w:fill="FFFFFF"/>
        </w:rPr>
      </w:pPr>
      <w:r>
        <w:rPr>
          <w:rFonts w:eastAsia="Times New Roman" w:cs="Times New Roman"/>
          <w:b/>
          <w:bCs/>
          <w:noProof/>
          <w:color w:val="222222"/>
          <w:sz w:val="24"/>
          <w:szCs w:val="20"/>
          <w:lang w:val="en-GB" w:eastAsia="en-GB"/>
        </w:rPr>
        <w:drawing>
          <wp:anchor distT="0" distB="0" distL="114300" distR="114300" simplePos="0" relativeHeight="251660288" behindDoc="0" locked="0" layoutInCell="1" allowOverlap="1" wp14:anchorId="038A08D5" wp14:editId="6181905E">
            <wp:simplePos x="0" y="0"/>
            <wp:positionH relativeFrom="column">
              <wp:posOffset>4206875</wp:posOffset>
            </wp:positionH>
            <wp:positionV relativeFrom="paragraph">
              <wp:posOffset>840740</wp:posOffset>
            </wp:positionV>
            <wp:extent cx="1521460" cy="514985"/>
            <wp:effectExtent l="0" t="0" r="254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514985"/>
                    </a:xfrm>
                    <a:prstGeom prst="rect">
                      <a:avLst/>
                    </a:prstGeom>
                    <a:noFill/>
                  </pic:spPr>
                </pic:pic>
              </a:graphicData>
            </a:graphic>
            <wp14:sizeRelH relativeFrom="page">
              <wp14:pctWidth>0</wp14:pctWidth>
            </wp14:sizeRelH>
            <wp14:sizeRelV relativeFrom="page">
              <wp14:pctHeight>0</wp14:pctHeight>
            </wp14:sizeRelV>
          </wp:anchor>
        </w:drawing>
      </w:r>
      <w:r w:rsidR="0090645C" w:rsidRPr="0090645C">
        <w:rPr>
          <w:rFonts w:eastAsia="Times New Roman" w:cs="Times New Roman"/>
          <w:color w:val="222222"/>
          <w:sz w:val="20"/>
          <w:szCs w:val="20"/>
          <w:shd w:val="clear" w:color="auto" w:fill="FFFFFF"/>
        </w:rPr>
        <w:t xml:space="preserve">In het </w:t>
      </w:r>
      <w:r w:rsidR="0090645C">
        <w:rPr>
          <w:rFonts w:eastAsia="Times New Roman" w:cs="Times New Roman"/>
          <w:color w:val="222222"/>
          <w:sz w:val="20"/>
          <w:szCs w:val="20"/>
          <w:shd w:val="clear" w:color="auto" w:fill="FFFFFF"/>
        </w:rPr>
        <w:t xml:space="preserve">Groene </w:t>
      </w:r>
      <w:proofErr w:type="spellStart"/>
      <w:proofErr w:type="gramStart"/>
      <w:r w:rsidR="0090645C">
        <w:rPr>
          <w:rFonts w:eastAsia="Times New Roman" w:cs="Times New Roman"/>
          <w:color w:val="222222"/>
          <w:sz w:val="20"/>
          <w:szCs w:val="20"/>
          <w:shd w:val="clear" w:color="auto" w:fill="FFFFFF"/>
        </w:rPr>
        <w:t>IDeeCafé</w:t>
      </w:r>
      <w:proofErr w:type="spellEnd"/>
      <w:r w:rsidR="0090645C">
        <w:rPr>
          <w:rFonts w:eastAsia="Times New Roman" w:cs="Times New Roman"/>
          <w:color w:val="222222"/>
          <w:sz w:val="20"/>
          <w:szCs w:val="20"/>
          <w:shd w:val="clear" w:color="auto" w:fill="FFFFFF"/>
        </w:rPr>
        <w:t xml:space="preserve">  </w:t>
      </w:r>
      <w:proofErr w:type="gramEnd"/>
      <w:r w:rsidR="0090645C">
        <w:rPr>
          <w:rFonts w:eastAsia="Times New Roman" w:cs="Times New Roman"/>
          <w:color w:val="222222"/>
          <w:sz w:val="20"/>
          <w:szCs w:val="20"/>
          <w:shd w:val="clear" w:color="auto" w:fill="FFFFFF"/>
        </w:rPr>
        <w:t xml:space="preserve">van 6 oktober 2014 stond het thema Water in en om Leiden centraal. Voorafgaand aan twee presentaties over Waterplannen voor Leiden werden de aanwezigen uitgenodigd in een brainstrom hun ideeën voor Water te delen. Deze zijn na de presentaties kort besproken en opgenomen in de bijlage. </w:t>
      </w:r>
      <w:r w:rsidR="00E0516A">
        <w:rPr>
          <w:rFonts w:eastAsia="Times New Roman" w:cs="Times New Roman"/>
          <w:color w:val="222222"/>
          <w:sz w:val="20"/>
          <w:szCs w:val="20"/>
          <w:shd w:val="clear" w:color="auto" w:fill="FFFFFF"/>
        </w:rPr>
        <w:t xml:space="preserve">Bij een toekomstige bijeenkomst van het Groene </w:t>
      </w:r>
      <w:proofErr w:type="spellStart"/>
      <w:r w:rsidR="00E0516A">
        <w:rPr>
          <w:rFonts w:eastAsia="Times New Roman" w:cs="Times New Roman"/>
          <w:color w:val="222222"/>
          <w:sz w:val="20"/>
          <w:szCs w:val="20"/>
          <w:shd w:val="clear" w:color="auto" w:fill="FFFFFF"/>
        </w:rPr>
        <w:t>IDeeCafé</w:t>
      </w:r>
      <w:proofErr w:type="spellEnd"/>
      <w:r w:rsidR="00E0516A">
        <w:rPr>
          <w:rFonts w:eastAsia="Times New Roman" w:cs="Times New Roman"/>
          <w:color w:val="222222"/>
          <w:sz w:val="20"/>
          <w:szCs w:val="20"/>
          <w:shd w:val="clear" w:color="auto" w:fill="FFFFFF"/>
        </w:rPr>
        <w:t xml:space="preserve"> </w:t>
      </w:r>
      <w:r w:rsidR="0090645C">
        <w:rPr>
          <w:rFonts w:eastAsia="Times New Roman" w:cs="Times New Roman"/>
          <w:color w:val="222222"/>
          <w:sz w:val="20"/>
          <w:szCs w:val="20"/>
          <w:shd w:val="clear" w:color="auto" w:fill="FFFFFF"/>
        </w:rPr>
        <w:t xml:space="preserve">zullen </w:t>
      </w:r>
      <w:r w:rsidR="00E0516A">
        <w:rPr>
          <w:rFonts w:eastAsia="Times New Roman" w:cs="Times New Roman"/>
          <w:color w:val="222222"/>
          <w:sz w:val="20"/>
          <w:szCs w:val="20"/>
          <w:shd w:val="clear" w:color="auto" w:fill="FFFFFF"/>
        </w:rPr>
        <w:t xml:space="preserve">ze </w:t>
      </w:r>
      <w:r w:rsidR="0090645C">
        <w:rPr>
          <w:rFonts w:eastAsia="Times New Roman" w:cs="Times New Roman"/>
          <w:color w:val="222222"/>
          <w:sz w:val="20"/>
          <w:szCs w:val="20"/>
          <w:shd w:val="clear" w:color="auto" w:fill="FFFFFF"/>
        </w:rPr>
        <w:t>mogelijk</w:t>
      </w:r>
      <w:r w:rsidR="00E0516A">
        <w:rPr>
          <w:rFonts w:eastAsia="Times New Roman" w:cs="Times New Roman"/>
          <w:color w:val="222222"/>
          <w:sz w:val="20"/>
          <w:szCs w:val="20"/>
          <w:shd w:val="clear" w:color="auto" w:fill="FFFFFF"/>
        </w:rPr>
        <w:t xml:space="preserve"> </w:t>
      </w:r>
      <w:r w:rsidR="0090645C">
        <w:rPr>
          <w:rFonts w:eastAsia="Times New Roman" w:cs="Times New Roman"/>
          <w:color w:val="222222"/>
          <w:sz w:val="20"/>
          <w:szCs w:val="20"/>
          <w:shd w:val="clear" w:color="auto" w:fill="FFFFFF"/>
        </w:rPr>
        <w:t>worden besproken</w:t>
      </w:r>
      <w:r w:rsidR="00E0516A">
        <w:rPr>
          <w:rFonts w:eastAsia="Times New Roman" w:cs="Times New Roman"/>
          <w:color w:val="222222"/>
          <w:sz w:val="20"/>
          <w:szCs w:val="20"/>
          <w:shd w:val="clear" w:color="auto" w:fill="FFFFFF"/>
        </w:rPr>
        <w:t xml:space="preserve"> en/of uitgewerkt. </w:t>
      </w:r>
    </w:p>
    <w:p w:rsidR="00624F74" w:rsidRDefault="000819A3" w:rsidP="00624F74">
      <w:pPr>
        <w:spacing w:before="240"/>
        <w:rPr>
          <w:rFonts w:eastAsia="Times New Roman" w:cs="Times New Roman"/>
          <w:bCs/>
          <w:color w:val="222222"/>
          <w:sz w:val="20"/>
          <w:szCs w:val="20"/>
        </w:rPr>
      </w:pPr>
      <w:proofErr w:type="gramStart"/>
      <w:r w:rsidRPr="0090645C">
        <w:rPr>
          <w:rFonts w:eastAsia="Times New Roman" w:cs="Times New Roman"/>
          <w:color w:val="222222"/>
          <w:sz w:val="20"/>
          <w:szCs w:val="20"/>
          <w:u w:val="single"/>
          <w:shd w:val="clear" w:color="auto" w:fill="FFFFFF"/>
        </w:rPr>
        <w:t xml:space="preserve">Waterplan </w:t>
      </w:r>
      <w:r w:rsidR="00A50897" w:rsidRPr="0090645C">
        <w:rPr>
          <w:rFonts w:eastAsia="Times New Roman" w:cs="Times New Roman"/>
          <w:color w:val="222222"/>
          <w:sz w:val="20"/>
          <w:szCs w:val="20"/>
          <w:u w:val="single"/>
          <w:shd w:val="clear" w:color="auto" w:fill="FFFFFF"/>
        </w:rPr>
        <w:t xml:space="preserve">Leiden: Hans </w:t>
      </w:r>
      <w:proofErr w:type="spellStart"/>
      <w:r w:rsidR="00A50897" w:rsidRPr="0090645C">
        <w:rPr>
          <w:rFonts w:eastAsia="Times New Roman" w:cs="Times New Roman"/>
          <w:color w:val="222222"/>
          <w:sz w:val="20"/>
          <w:szCs w:val="20"/>
          <w:u w:val="single"/>
          <w:shd w:val="clear" w:color="auto" w:fill="FFFFFF"/>
        </w:rPr>
        <w:t>Schouffoer</w:t>
      </w:r>
      <w:proofErr w:type="spellEnd"/>
      <w:r w:rsidR="00A50897" w:rsidRPr="0090645C">
        <w:rPr>
          <w:rFonts w:eastAsia="Times New Roman" w:cs="Times New Roman"/>
          <w:color w:val="222222"/>
          <w:sz w:val="20"/>
          <w:szCs w:val="20"/>
          <w:u w:val="single"/>
          <w:shd w:val="clear" w:color="auto" w:fill="FFFFFF"/>
        </w:rPr>
        <w:t xml:space="preserve"> (Hoogheemraadschap Leiden)</w:t>
      </w:r>
      <w:r w:rsidR="005A59E6" w:rsidRPr="005A59E6">
        <w:rPr>
          <w:rFonts w:eastAsia="Times New Roman" w:cs="Times New Roman"/>
          <w:bCs/>
          <w:color w:val="222222"/>
          <w:sz w:val="20"/>
          <w:szCs w:val="20"/>
        </w:rPr>
        <w:t xml:space="preserve"> </w:t>
      </w:r>
      <w:r w:rsidR="005A59E6">
        <w:rPr>
          <w:rFonts w:eastAsia="Times New Roman" w:cs="Times New Roman"/>
          <w:bCs/>
          <w:color w:val="222222"/>
          <w:sz w:val="20"/>
          <w:szCs w:val="20"/>
        </w:rPr>
        <w:br/>
      </w:r>
      <w:r w:rsidR="005A59E6" w:rsidRPr="0090645C">
        <w:rPr>
          <w:rFonts w:eastAsia="Times New Roman" w:cs="Times New Roman"/>
          <w:bCs/>
          <w:color w:val="222222"/>
          <w:sz w:val="20"/>
          <w:szCs w:val="20"/>
        </w:rPr>
        <w:t>(</w:t>
      </w:r>
      <w:hyperlink r:id="rId9" w:history="1">
        <w:r w:rsidR="005A59E6" w:rsidRPr="0090645C">
          <w:rPr>
            <w:rStyle w:val="Hyperlink"/>
            <w:rFonts w:eastAsia="Times New Roman" w:cs="Times New Roman"/>
            <w:bCs/>
            <w:sz w:val="20"/>
            <w:szCs w:val="20"/>
          </w:rPr>
          <w:t>hans.schouffoer@rijnland.net</w:t>
        </w:r>
      </w:hyperlink>
      <w:r w:rsidR="005A59E6" w:rsidRPr="0090645C">
        <w:rPr>
          <w:rFonts w:eastAsia="Times New Roman" w:cs="Times New Roman"/>
          <w:bCs/>
          <w:color w:val="222222"/>
          <w:sz w:val="20"/>
          <w:szCs w:val="20"/>
        </w:rPr>
        <w:t xml:space="preserve">; </w:t>
      </w:r>
      <w:hyperlink r:id="rId10" w:history="1">
        <w:r w:rsidR="005A59E6" w:rsidRPr="0090645C">
          <w:rPr>
            <w:rStyle w:val="Hyperlink"/>
          </w:rPr>
          <w:t>www.rijnland.net</w:t>
        </w:r>
      </w:hyperlink>
      <w:r w:rsidR="005A59E6" w:rsidRPr="0090645C">
        <w:rPr>
          <w:rFonts w:eastAsia="Times New Roman" w:cs="Times New Roman"/>
          <w:bCs/>
          <w:color w:val="222222"/>
          <w:sz w:val="20"/>
          <w:szCs w:val="20"/>
        </w:rPr>
        <w:t>)</w:t>
      </w:r>
      <w:r w:rsidR="00624F74">
        <w:rPr>
          <w:rFonts w:eastAsia="Times New Roman" w:cs="Times New Roman"/>
          <w:bCs/>
          <w:color w:val="222222"/>
          <w:sz w:val="20"/>
          <w:szCs w:val="20"/>
        </w:rPr>
        <w:t xml:space="preserve"> </w:t>
      </w:r>
      <w:r w:rsidR="00624F74">
        <w:rPr>
          <w:rFonts w:eastAsia="Times New Roman" w:cs="Times New Roman"/>
          <w:bCs/>
          <w:color w:val="222222"/>
          <w:sz w:val="20"/>
          <w:szCs w:val="20"/>
        </w:rPr>
        <w:br/>
      </w:r>
      <w:r w:rsidR="00624F74" w:rsidRPr="00624F74">
        <w:rPr>
          <w:rFonts w:eastAsia="Times New Roman" w:cs="Times New Roman"/>
          <w:bCs/>
          <w:color w:val="222222"/>
          <w:sz w:val="20"/>
          <w:szCs w:val="20"/>
        </w:rPr>
        <w:t>Met</w:t>
      </w:r>
      <w:r w:rsidR="00624F74">
        <w:rPr>
          <w:rFonts w:eastAsia="Times New Roman" w:cs="Times New Roman"/>
          <w:bCs/>
          <w:color w:val="222222"/>
          <w:sz w:val="20"/>
          <w:szCs w:val="20"/>
        </w:rPr>
        <w:t xml:space="preserve"> deze link is een </w:t>
      </w:r>
      <w:r w:rsidR="00624F74" w:rsidRPr="00624F74">
        <w:rPr>
          <w:rFonts w:eastAsia="Times New Roman" w:cs="Times New Roman"/>
          <w:bCs/>
          <w:color w:val="222222"/>
          <w:sz w:val="20"/>
          <w:szCs w:val="20"/>
        </w:rPr>
        <w:t xml:space="preserve">presentatie over de klimaatbestendige stad </w:t>
      </w:r>
      <w:r w:rsidR="00624F74">
        <w:rPr>
          <w:rFonts w:eastAsia="Times New Roman" w:cs="Times New Roman"/>
          <w:bCs/>
          <w:color w:val="222222"/>
          <w:sz w:val="20"/>
          <w:szCs w:val="20"/>
        </w:rPr>
        <w:t xml:space="preserve">te </w:t>
      </w:r>
      <w:r w:rsidR="00624F74" w:rsidRPr="00624F74">
        <w:rPr>
          <w:rFonts w:eastAsia="Times New Roman" w:cs="Times New Roman"/>
          <w:bCs/>
          <w:color w:val="222222"/>
          <w:sz w:val="20"/>
          <w:szCs w:val="20"/>
        </w:rPr>
        <w:t xml:space="preserve">bekijken: </w:t>
      </w:r>
      <w:hyperlink r:id="rId11" w:history="1">
        <w:r w:rsidR="00624F74" w:rsidRPr="00624F74">
          <w:rPr>
            <w:rStyle w:val="Hyperlink"/>
            <w:rFonts w:eastAsia="Times New Roman" w:cs="Times New Roman"/>
            <w:bCs/>
            <w:sz w:val="20"/>
            <w:szCs w:val="20"/>
          </w:rPr>
          <w:t>http://prezi.com/b6f52b1ptd_r/?utm_campaign=share&amp;utm_medium=copy&amp;rc=ex0share</w:t>
        </w:r>
      </w:hyperlink>
      <w:r w:rsidR="00624F74" w:rsidRPr="00624F74">
        <w:rPr>
          <w:rFonts w:eastAsia="Times New Roman" w:cs="Times New Roman"/>
          <w:bCs/>
          <w:color w:val="222222"/>
          <w:sz w:val="20"/>
          <w:szCs w:val="20"/>
        </w:rPr>
        <w:t>.</w:t>
      </w:r>
      <w:proofErr w:type="gramEnd"/>
    </w:p>
    <w:p w:rsidR="00A50897" w:rsidRPr="0090645C" w:rsidRDefault="00A50897" w:rsidP="00A50897">
      <w:p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De gemeente Leiden en het Hoogheemraadschap van Rijnland (HHR) willen er samen met de stad voor zorgen dat water in Leiden minder overlast veroorzaakt, schoner wordt en nog aantrekkelijker wordt om te gebruiken en van te genieten. Om dit te bereiken is het Waterplan Leiden ontwikkeld. Hans licht toe hoe het waterbeheer is geregeld en dat eigendom en verantwoordelijkheden bij verschillende partijen zijn gelegen.</w:t>
      </w:r>
    </w:p>
    <w:p w:rsidR="00A50897" w:rsidRDefault="00A50897" w:rsidP="00A50897">
      <w:p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 xml:space="preserve">Het waterplan beschrijft veel concrete plannen gebaseerd op vier pijlers: meer ruimte voor water, schoon en gezond water, plezier met water en water in de wijk. Het waterplan beschrijft onder meer oplossingen voor de waterproblemen die het gevolg zijn van klimaatverandering, zoals maatregelen voor waterafvoer bij extreme buien. Klimaatmitigatie, maatregelen om de klimaatverandering zelf te beperken, en klimaatadaptatie, maatregelen om de effecten van klimaatverandering tegen te gaan of te compenseren. </w:t>
      </w:r>
      <w:r w:rsidRPr="0090645C">
        <w:rPr>
          <w:rFonts w:eastAsia="Times New Roman" w:cs="Times New Roman"/>
          <w:bCs/>
          <w:color w:val="222222"/>
          <w:sz w:val="20"/>
          <w:szCs w:val="20"/>
        </w:rPr>
        <w:br/>
      </w:r>
      <w:r w:rsidRPr="0090645C">
        <w:rPr>
          <w:rFonts w:eastAsia="Times New Roman" w:cs="Times New Roman"/>
          <w:bCs/>
          <w:color w:val="222222"/>
          <w:sz w:val="20"/>
          <w:szCs w:val="20"/>
        </w:rPr>
        <w:br/>
        <w:t xml:space="preserve">Ook Leiden zal zich moeten ontwikkelen naar een klimaat bestendige stad. </w:t>
      </w:r>
      <w:r w:rsidR="00624F74">
        <w:rPr>
          <w:rFonts w:eastAsia="Times New Roman" w:cs="Times New Roman"/>
          <w:bCs/>
          <w:color w:val="222222"/>
          <w:sz w:val="20"/>
          <w:szCs w:val="20"/>
        </w:rPr>
        <w:t>O</w:t>
      </w:r>
      <w:r w:rsidRPr="0090645C">
        <w:rPr>
          <w:rFonts w:eastAsia="Times New Roman" w:cs="Times New Roman"/>
          <w:bCs/>
          <w:color w:val="222222"/>
          <w:sz w:val="20"/>
          <w:szCs w:val="20"/>
        </w:rPr>
        <w:t xml:space="preserve">p 28 juni 2014 </w:t>
      </w:r>
      <w:r w:rsidR="00624F74" w:rsidRPr="0090645C">
        <w:rPr>
          <w:rFonts w:eastAsia="Times New Roman" w:cs="Times New Roman"/>
          <w:bCs/>
          <w:color w:val="222222"/>
          <w:sz w:val="20"/>
          <w:szCs w:val="20"/>
        </w:rPr>
        <w:t xml:space="preserve">is </w:t>
      </w:r>
      <w:r w:rsidRPr="0090645C">
        <w:rPr>
          <w:rFonts w:eastAsia="Times New Roman" w:cs="Times New Roman"/>
          <w:bCs/>
          <w:color w:val="222222"/>
          <w:sz w:val="20"/>
          <w:szCs w:val="20"/>
        </w:rPr>
        <w:t xml:space="preserve">in het Groene Hart gedurende enkele uren een enorme hoeveelheid neerslag gevallen en een dijkdoorbraak </w:t>
      </w:r>
      <w:r w:rsidR="00624F74" w:rsidRPr="0090645C">
        <w:rPr>
          <w:rFonts w:eastAsia="Times New Roman" w:cs="Times New Roman"/>
          <w:bCs/>
          <w:color w:val="222222"/>
          <w:sz w:val="20"/>
          <w:szCs w:val="20"/>
        </w:rPr>
        <w:t>was</w:t>
      </w:r>
      <w:r w:rsidR="00624F74" w:rsidRPr="0090645C">
        <w:rPr>
          <w:rFonts w:eastAsia="Times New Roman" w:cs="Times New Roman"/>
          <w:bCs/>
          <w:color w:val="222222"/>
          <w:sz w:val="20"/>
          <w:szCs w:val="20"/>
        </w:rPr>
        <w:t xml:space="preserve"> </w:t>
      </w:r>
      <w:r w:rsidRPr="0090645C">
        <w:rPr>
          <w:rFonts w:eastAsia="Times New Roman" w:cs="Times New Roman"/>
          <w:bCs/>
          <w:color w:val="222222"/>
          <w:sz w:val="20"/>
          <w:szCs w:val="20"/>
        </w:rPr>
        <w:t>niet uit te sluiten. Ruimtelijke maatregelen die ruimte geven aan water zoals wateruiterwaarden en introduceren van groene daken werden als mogelijke oplossingen benoemd. Het historische centrum van Leiden bezit overigens van oudsher een systeem om in korte tijd (vervuild) water af te voeren.</w:t>
      </w:r>
      <w:r w:rsidRPr="0090645C">
        <w:rPr>
          <w:rFonts w:eastAsia="Times New Roman" w:cs="Times New Roman"/>
          <w:bCs/>
          <w:color w:val="222222"/>
          <w:sz w:val="20"/>
          <w:szCs w:val="20"/>
        </w:rPr>
        <w:br/>
      </w:r>
      <w:r w:rsidRPr="0090645C">
        <w:rPr>
          <w:rFonts w:eastAsia="Times New Roman" w:cs="Times New Roman"/>
          <w:bCs/>
          <w:color w:val="222222"/>
          <w:sz w:val="20"/>
          <w:szCs w:val="20"/>
        </w:rPr>
        <w:br/>
        <w:t xml:space="preserve">Het ‘Urban Heat Island’ effect zorgt ervoor dat door een overmaat aan bestrating en betonnen oppervlak de stad enorm kan opwarmen. Water en groen kunnen een verkoelend effect hebben op de stad. Het </w:t>
      </w:r>
      <w:proofErr w:type="spellStart"/>
      <w:r w:rsidRPr="0090645C">
        <w:rPr>
          <w:rFonts w:eastAsia="Times New Roman" w:cs="Times New Roman"/>
          <w:bCs/>
          <w:color w:val="222222"/>
          <w:sz w:val="20"/>
          <w:szCs w:val="20"/>
        </w:rPr>
        <w:t>Leidse</w:t>
      </w:r>
      <w:proofErr w:type="spellEnd"/>
      <w:r w:rsidRPr="0090645C">
        <w:rPr>
          <w:rFonts w:eastAsia="Times New Roman" w:cs="Times New Roman"/>
          <w:bCs/>
          <w:color w:val="222222"/>
          <w:sz w:val="20"/>
          <w:szCs w:val="20"/>
        </w:rPr>
        <w:t xml:space="preserve"> Singelpark kan ook in deze functie voorzien. Programma’s zoals Eigen Huis en Tuin waar grote oppervlakten worden bestraat, vormen een verkeerd voorbeeld voor veel </w:t>
      </w:r>
      <w:r w:rsidR="00EF2A07">
        <w:rPr>
          <w:rFonts w:eastAsia="Times New Roman" w:cs="Times New Roman"/>
          <w:bCs/>
          <w:color w:val="222222"/>
          <w:sz w:val="20"/>
          <w:szCs w:val="20"/>
        </w:rPr>
        <w:t>Leienaars</w:t>
      </w:r>
      <w:r w:rsidRPr="0090645C">
        <w:rPr>
          <w:rFonts w:eastAsia="Times New Roman" w:cs="Times New Roman"/>
          <w:bCs/>
          <w:color w:val="222222"/>
          <w:sz w:val="20"/>
          <w:szCs w:val="20"/>
        </w:rPr>
        <w:t>.</w:t>
      </w:r>
    </w:p>
    <w:p w:rsidR="00A50897" w:rsidRPr="005A59E6" w:rsidRDefault="00624F74" w:rsidP="00EF2A07">
      <w:r w:rsidRPr="000450BD">
        <w:rPr>
          <w:rFonts w:eastAsia="Times New Roman" w:cs="Times New Roman"/>
          <w:noProof/>
          <w:color w:val="222222"/>
          <w:sz w:val="20"/>
          <w:szCs w:val="20"/>
          <w:shd w:val="clear" w:color="auto" w:fill="FFFFFF"/>
          <w:lang w:val="en-GB" w:eastAsia="en-GB"/>
        </w:rPr>
        <w:drawing>
          <wp:anchor distT="0" distB="0" distL="114300" distR="114300" simplePos="0" relativeHeight="251659264" behindDoc="0" locked="0" layoutInCell="1" allowOverlap="1" wp14:anchorId="1A475AC7" wp14:editId="3E723C7D">
            <wp:simplePos x="0" y="0"/>
            <wp:positionH relativeFrom="column">
              <wp:posOffset>3814445</wp:posOffset>
            </wp:positionH>
            <wp:positionV relativeFrom="paragraph">
              <wp:posOffset>11430</wp:posOffset>
            </wp:positionV>
            <wp:extent cx="1926590" cy="4762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590" cy="476250"/>
                    </a:xfrm>
                    <a:prstGeom prst="rect">
                      <a:avLst/>
                    </a:prstGeom>
                    <a:noFill/>
                  </pic:spPr>
                </pic:pic>
              </a:graphicData>
            </a:graphic>
            <wp14:sizeRelH relativeFrom="page">
              <wp14:pctWidth>0</wp14:pctWidth>
            </wp14:sizeRelH>
            <wp14:sizeRelV relativeFrom="page">
              <wp14:pctHeight>0</wp14:pctHeight>
            </wp14:sizeRelV>
          </wp:anchor>
        </w:drawing>
      </w:r>
      <w:r w:rsidR="00A50897" w:rsidRPr="0090645C">
        <w:rPr>
          <w:rFonts w:eastAsia="Times New Roman" w:cs="Times New Roman"/>
          <w:color w:val="222222"/>
          <w:sz w:val="20"/>
          <w:szCs w:val="20"/>
          <w:u w:val="single"/>
          <w:shd w:val="clear" w:color="auto" w:fill="FFFFFF"/>
        </w:rPr>
        <w:t xml:space="preserve">Introductie Waterambacht: John </w:t>
      </w:r>
      <w:proofErr w:type="spellStart"/>
      <w:r w:rsidR="00A50897" w:rsidRPr="0090645C">
        <w:rPr>
          <w:rFonts w:eastAsia="Times New Roman" w:cs="Times New Roman"/>
          <w:color w:val="222222"/>
          <w:sz w:val="20"/>
          <w:szCs w:val="20"/>
          <w:u w:val="single"/>
          <w:shd w:val="clear" w:color="auto" w:fill="FFFFFF"/>
        </w:rPr>
        <w:t>Steegh</w:t>
      </w:r>
      <w:proofErr w:type="spellEnd"/>
      <w:r w:rsidR="00A50897" w:rsidRPr="0090645C">
        <w:rPr>
          <w:rFonts w:eastAsia="Times New Roman" w:cs="Times New Roman"/>
          <w:color w:val="222222"/>
          <w:sz w:val="20"/>
          <w:szCs w:val="20"/>
          <w:u w:val="single"/>
          <w:shd w:val="clear" w:color="auto" w:fill="FFFFFF"/>
        </w:rPr>
        <w:t xml:space="preserve"> (Waterambacht Leiden)</w:t>
      </w:r>
      <w:r w:rsidR="000450BD">
        <w:rPr>
          <w:rFonts w:eastAsia="Times New Roman" w:cs="Times New Roman"/>
          <w:color w:val="222222"/>
          <w:sz w:val="20"/>
          <w:szCs w:val="20"/>
          <w:u w:val="single"/>
          <w:shd w:val="clear" w:color="auto" w:fill="FFFFFF"/>
        </w:rPr>
        <w:t xml:space="preserve"> </w:t>
      </w:r>
      <w:r w:rsidR="005A59E6" w:rsidRPr="0090645C">
        <w:rPr>
          <w:rFonts w:eastAsia="Times New Roman" w:cs="Times New Roman"/>
          <w:bCs/>
          <w:color w:val="222222"/>
          <w:sz w:val="20"/>
          <w:szCs w:val="20"/>
        </w:rPr>
        <w:t>(</w:t>
      </w:r>
      <w:hyperlink r:id="rId13" w:history="1">
        <w:r w:rsidR="005A59E6" w:rsidRPr="0090645C">
          <w:rPr>
            <w:rStyle w:val="Hyperlink"/>
          </w:rPr>
          <w:t>jprmsteegh@gmail.com</w:t>
        </w:r>
      </w:hyperlink>
      <w:r w:rsidR="005A59E6" w:rsidRPr="0090645C">
        <w:rPr>
          <w:rFonts w:eastAsia="Times New Roman" w:cs="Times New Roman"/>
          <w:bCs/>
          <w:color w:val="222222"/>
          <w:sz w:val="20"/>
          <w:szCs w:val="20"/>
        </w:rPr>
        <w:t xml:space="preserve">; </w:t>
      </w:r>
      <w:hyperlink r:id="rId14" w:history="1">
        <w:r w:rsidR="005A59E6" w:rsidRPr="0090645C">
          <w:rPr>
            <w:rStyle w:val="Hyperlink"/>
          </w:rPr>
          <w:t>www.waterambachtleiden.nl</w:t>
        </w:r>
      </w:hyperlink>
      <w:proofErr w:type="gramStart"/>
      <w:r w:rsidR="005A59E6" w:rsidRPr="005A59E6">
        <w:rPr>
          <w:rFonts w:eastAsia="Times New Roman" w:cs="Times New Roman"/>
          <w:color w:val="222222"/>
          <w:sz w:val="20"/>
          <w:szCs w:val="20"/>
          <w:shd w:val="clear" w:color="auto" w:fill="FFFFFF"/>
        </w:rPr>
        <w:t>)</w:t>
      </w:r>
      <w:r w:rsidR="000450BD" w:rsidRPr="005A59E6">
        <w:rPr>
          <w:rFonts w:eastAsia="Times New Roman" w:cs="Times New Roman"/>
          <w:color w:val="222222"/>
          <w:sz w:val="20"/>
          <w:szCs w:val="20"/>
          <w:shd w:val="clear" w:color="auto" w:fill="FFFFFF"/>
        </w:rPr>
        <w:t xml:space="preserve">  </w:t>
      </w:r>
      <w:proofErr w:type="gramEnd"/>
    </w:p>
    <w:p w:rsidR="00A50897" w:rsidRPr="0090645C" w:rsidRDefault="00A50897" w:rsidP="00624F74">
      <w:pPr>
        <w:shd w:val="clear" w:color="auto" w:fill="FFFFFF"/>
        <w:spacing w:after="0"/>
        <w:rPr>
          <w:rFonts w:eastAsia="Times New Roman" w:cs="Times New Roman"/>
          <w:bCs/>
          <w:color w:val="222222"/>
          <w:sz w:val="20"/>
          <w:szCs w:val="20"/>
        </w:rPr>
      </w:pPr>
      <w:r w:rsidRPr="0090645C">
        <w:rPr>
          <w:rFonts w:eastAsia="Times New Roman" w:cs="Times New Roman"/>
          <w:bCs/>
          <w:color w:val="222222"/>
          <w:sz w:val="20"/>
          <w:szCs w:val="20"/>
        </w:rPr>
        <w:t xml:space="preserve">Leiden is na Amsterdam de meest waterrijke stad van Nederland. Het burgerinitiatief, Waterambacht Leiden stelt zich ten doel, het areaal open oppervlaktewater binnen de gemeente te vergroten en daarmee de gebruiks- en belevingswaarde van open water in de stad te versterken. </w:t>
      </w:r>
      <w:r w:rsidR="000E7EDC">
        <w:rPr>
          <w:rFonts w:eastAsia="Times New Roman" w:cs="Times New Roman"/>
          <w:bCs/>
          <w:color w:val="222222"/>
          <w:sz w:val="20"/>
          <w:szCs w:val="20"/>
        </w:rPr>
        <w:br/>
      </w:r>
      <w:r w:rsidRPr="0090645C">
        <w:rPr>
          <w:rFonts w:eastAsia="Times New Roman" w:cs="Times New Roman"/>
          <w:bCs/>
          <w:color w:val="222222"/>
          <w:sz w:val="20"/>
          <w:szCs w:val="20"/>
        </w:rPr>
        <w:t xml:space="preserve">Tijdens deze presentatie werden enkele initiatieven van het Waterambacht toegelicht, waaronder: </w:t>
      </w:r>
    </w:p>
    <w:p w:rsidR="00A50897" w:rsidRPr="0090645C" w:rsidRDefault="00A50897" w:rsidP="00A50897">
      <w:pPr>
        <w:pStyle w:val="Lijstalinea"/>
        <w:numPr>
          <w:ilvl w:val="0"/>
          <w:numId w:val="1"/>
        </w:num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 xml:space="preserve">Een waterstudie voor het </w:t>
      </w:r>
      <w:proofErr w:type="spellStart"/>
      <w:r w:rsidRPr="0090645C">
        <w:rPr>
          <w:rFonts w:eastAsia="Times New Roman" w:cs="Times New Roman"/>
          <w:bCs/>
          <w:color w:val="222222"/>
          <w:sz w:val="20"/>
          <w:szCs w:val="20"/>
        </w:rPr>
        <w:t>Leidse</w:t>
      </w:r>
      <w:proofErr w:type="spellEnd"/>
      <w:r w:rsidRPr="0090645C">
        <w:rPr>
          <w:rFonts w:eastAsia="Times New Roman" w:cs="Times New Roman"/>
          <w:bCs/>
          <w:color w:val="222222"/>
          <w:sz w:val="20"/>
          <w:szCs w:val="20"/>
        </w:rPr>
        <w:t xml:space="preserve"> Singelpark</w:t>
      </w:r>
    </w:p>
    <w:p w:rsidR="00A50897" w:rsidRPr="0090645C" w:rsidRDefault="00A50897" w:rsidP="00A50897">
      <w:pPr>
        <w:pStyle w:val="Lijstalinea"/>
        <w:numPr>
          <w:ilvl w:val="0"/>
          <w:numId w:val="1"/>
        </w:num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 xml:space="preserve">Het opengraven van eerder gedempte grachten (zoals de Lange </w:t>
      </w:r>
      <w:proofErr w:type="gramStart"/>
      <w:r w:rsidRPr="0090645C">
        <w:rPr>
          <w:rFonts w:eastAsia="Times New Roman" w:cs="Times New Roman"/>
          <w:bCs/>
          <w:color w:val="222222"/>
          <w:sz w:val="20"/>
          <w:szCs w:val="20"/>
        </w:rPr>
        <w:t>Mare</w:t>
      </w:r>
      <w:proofErr w:type="gramEnd"/>
      <w:r w:rsidRPr="0090645C">
        <w:rPr>
          <w:rFonts w:eastAsia="Times New Roman" w:cs="Times New Roman"/>
          <w:bCs/>
          <w:color w:val="222222"/>
          <w:sz w:val="20"/>
          <w:szCs w:val="20"/>
        </w:rPr>
        <w:t>)</w:t>
      </w:r>
    </w:p>
    <w:p w:rsidR="00A50897" w:rsidRPr="0090645C" w:rsidRDefault="00A50897" w:rsidP="00A50897">
      <w:pPr>
        <w:pStyle w:val="Lijstalinea"/>
        <w:numPr>
          <w:ilvl w:val="0"/>
          <w:numId w:val="1"/>
        </w:num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Het weghalen van de dam in de Maresingel</w:t>
      </w:r>
    </w:p>
    <w:p w:rsidR="00A50897" w:rsidRPr="0090645C" w:rsidRDefault="00A50897" w:rsidP="00A50897">
      <w:pPr>
        <w:pStyle w:val="Lijstalinea"/>
        <w:numPr>
          <w:ilvl w:val="0"/>
          <w:numId w:val="1"/>
        </w:num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Het oplossen van wateroverlast in De Oude Kooi</w:t>
      </w:r>
    </w:p>
    <w:p w:rsidR="00A50897" w:rsidRPr="0090645C" w:rsidRDefault="00A50897" w:rsidP="00A50897">
      <w:pPr>
        <w:pStyle w:val="Lijstalinea"/>
        <w:numPr>
          <w:ilvl w:val="0"/>
          <w:numId w:val="1"/>
        </w:num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 xml:space="preserve">Het bezwaar aantekenen tegen het drijvende megaterras bij </w:t>
      </w:r>
      <w:proofErr w:type="spellStart"/>
      <w:r w:rsidRPr="0090645C">
        <w:rPr>
          <w:rFonts w:eastAsia="Times New Roman" w:cs="Times New Roman"/>
          <w:bCs/>
          <w:color w:val="222222"/>
          <w:sz w:val="20"/>
          <w:szCs w:val="20"/>
        </w:rPr>
        <w:t>Annie’s</w:t>
      </w:r>
      <w:proofErr w:type="spellEnd"/>
      <w:r w:rsidRPr="0090645C">
        <w:rPr>
          <w:rFonts w:eastAsia="Times New Roman" w:cs="Times New Roman"/>
          <w:bCs/>
          <w:color w:val="222222"/>
          <w:sz w:val="20"/>
          <w:szCs w:val="20"/>
        </w:rPr>
        <w:t xml:space="preserve"> Verjaardag</w:t>
      </w:r>
    </w:p>
    <w:p w:rsidR="00A50897" w:rsidRPr="0090645C" w:rsidRDefault="00A50897" w:rsidP="00A50897">
      <w:pPr>
        <w:pStyle w:val="Lijstalinea"/>
        <w:numPr>
          <w:ilvl w:val="0"/>
          <w:numId w:val="1"/>
        </w:numPr>
        <w:shd w:val="clear" w:color="auto" w:fill="FFFFFF"/>
        <w:rPr>
          <w:rFonts w:eastAsia="Times New Roman" w:cs="Times New Roman"/>
          <w:bCs/>
          <w:color w:val="222222"/>
          <w:sz w:val="20"/>
          <w:szCs w:val="20"/>
        </w:rPr>
      </w:pPr>
      <w:r w:rsidRPr="0090645C">
        <w:rPr>
          <w:rFonts w:eastAsia="Times New Roman" w:cs="Times New Roman"/>
          <w:bCs/>
          <w:color w:val="222222"/>
          <w:sz w:val="20"/>
          <w:szCs w:val="20"/>
        </w:rPr>
        <w:t xml:space="preserve">Het stimuleren van milieuvriendelijke oevers (en verwijderen van oeverplanken) om de toegankelijkheid van het water te behouden </w:t>
      </w:r>
    </w:p>
    <w:p w:rsidR="006B18AB" w:rsidRDefault="00A50897" w:rsidP="006B18AB">
      <w:pPr>
        <w:pStyle w:val="Lijstalinea"/>
        <w:numPr>
          <w:ilvl w:val="0"/>
          <w:numId w:val="1"/>
        </w:numPr>
        <w:shd w:val="clear" w:color="auto" w:fill="FFFFFF"/>
        <w:rPr>
          <w:rFonts w:eastAsia="Times New Roman" w:cs="Times New Roman"/>
          <w:bCs/>
          <w:color w:val="222222"/>
          <w:sz w:val="20"/>
          <w:szCs w:val="20"/>
        </w:rPr>
      </w:pPr>
      <w:r w:rsidRPr="006B18AB">
        <w:rPr>
          <w:rFonts w:eastAsia="Times New Roman" w:cs="Times New Roman"/>
          <w:bCs/>
          <w:color w:val="222222"/>
          <w:sz w:val="20"/>
          <w:szCs w:val="20"/>
        </w:rPr>
        <w:t>Het tegengaan van ‘microplastics’: schoonmaakacties tegen zwerfafval</w:t>
      </w:r>
    </w:p>
    <w:p w:rsidR="006B18AB" w:rsidRPr="006B18AB" w:rsidRDefault="00A50897" w:rsidP="006B18AB">
      <w:pPr>
        <w:pStyle w:val="Lijstalinea"/>
        <w:numPr>
          <w:ilvl w:val="0"/>
          <w:numId w:val="1"/>
        </w:numPr>
        <w:shd w:val="clear" w:color="auto" w:fill="FFFFFF"/>
        <w:rPr>
          <w:rFonts w:eastAsia="Times New Roman" w:cs="Times New Roman"/>
          <w:bCs/>
          <w:color w:val="222222"/>
          <w:sz w:val="20"/>
          <w:szCs w:val="20"/>
        </w:rPr>
      </w:pPr>
      <w:r w:rsidRPr="006B18AB">
        <w:rPr>
          <w:rFonts w:eastAsia="Times New Roman" w:cs="Times New Roman"/>
          <w:bCs/>
          <w:color w:val="222222"/>
          <w:sz w:val="20"/>
          <w:szCs w:val="20"/>
        </w:rPr>
        <w:t xml:space="preserve">Het leren van oplossingen voor waterbeheer in o.a. Oegstgeest Poelgeest en Gouda </w:t>
      </w:r>
      <w:proofErr w:type="spellStart"/>
      <w:r w:rsidRPr="006B18AB">
        <w:rPr>
          <w:rFonts w:eastAsia="Times New Roman" w:cs="Times New Roman"/>
          <w:bCs/>
          <w:color w:val="222222"/>
          <w:sz w:val="20"/>
          <w:szCs w:val="20"/>
        </w:rPr>
        <w:t>Goverwelle</w:t>
      </w:r>
      <w:proofErr w:type="spellEnd"/>
      <w:r w:rsidR="000819A3" w:rsidRPr="006B18AB">
        <w:rPr>
          <w:rFonts w:eastAsia="Times New Roman" w:cs="Times New Roman"/>
          <w:bCs/>
          <w:color w:val="222222"/>
          <w:sz w:val="20"/>
          <w:szCs w:val="20"/>
        </w:rPr>
        <w:t>.</w:t>
      </w:r>
      <w:r w:rsidR="006B18AB" w:rsidRPr="006B18AB">
        <w:rPr>
          <w:rFonts w:eastAsia="Times New Roman" w:cs="Times New Roman"/>
          <w:bCs/>
          <w:color w:val="222222"/>
          <w:sz w:val="20"/>
          <w:szCs w:val="20"/>
        </w:rPr>
        <w:t xml:space="preserve"> </w:t>
      </w:r>
      <w:r w:rsidR="006B18AB">
        <w:rPr>
          <w:rFonts w:eastAsia="Times New Roman" w:cs="Times New Roman"/>
          <w:bCs/>
          <w:color w:val="222222"/>
          <w:sz w:val="20"/>
          <w:szCs w:val="20"/>
        </w:rPr>
        <w:br/>
      </w:r>
    </w:p>
    <w:p w:rsidR="0090645C" w:rsidRPr="0090645C" w:rsidRDefault="0090645C" w:rsidP="000450BD">
      <w:pPr>
        <w:shd w:val="clear" w:color="auto" w:fill="FFFFFF"/>
        <w:rPr>
          <w:rFonts w:eastAsia="Times New Roman" w:cs="Times New Roman"/>
          <w:b/>
          <w:bCs/>
          <w:color w:val="222222"/>
          <w:sz w:val="24"/>
          <w:szCs w:val="20"/>
        </w:rPr>
      </w:pPr>
      <w:r w:rsidRPr="0090645C">
        <w:rPr>
          <w:rFonts w:eastAsia="Times New Roman" w:cs="Times New Roman"/>
          <w:b/>
          <w:bCs/>
          <w:color w:val="222222"/>
          <w:sz w:val="24"/>
          <w:szCs w:val="20"/>
        </w:rPr>
        <w:lastRenderedPageBreak/>
        <w:t>B</w:t>
      </w:r>
      <w:r w:rsidRPr="000450BD">
        <w:rPr>
          <w:rFonts w:eastAsia="Times New Roman" w:cs="Times New Roman"/>
          <w:b/>
          <w:bCs/>
          <w:color w:val="222222"/>
          <w:sz w:val="24"/>
          <w:szCs w:val="20"/>
        </w:rPr>
        <w:t>ijlage</w:t>
      </w:r>
      <w:r w:rsidR="00EF2A07">
        <w:rPr>
          <w:rFonts w:eastAsia="Times New Roman" w:cs="Times New Roman"/>
          <w:b/>
          <w:bCs/>
          <w:color w:val="222222"/>
          <w:sz w:val="24"/>
          <w:szCs w:val="20"/>
        </w:rPr>
        <w:t>: B</w:t>
      </w:r>
      <w:r w:rsidRPr="0090645C">
        <w:rPr>
          <w:rFonts w:eastAsia="Times New Roman" w:cs="Times New Roman"/>
          <w:b/>
          <w:bCs/>
          <w:color w:val="222222"/>
          <w:sz w:val="24"/>
          <w:szCs w:val="20"/>
        </w:rPr>
        <w:t>rainstorm over ‘Water in Leiden’</w:t>
      </w:r>
    </w:p>
    <w:p w:rsidR="00EF2A07" w:rsidRDefault="00EF2A07" w:rsidP="0090645C">
      <w:pPr>
        <w:spacing w:after="0" w:line="240" w:lineRule="auto"/>
        <w:rPr>
          <w:rFonts w:eastAsia="Times New Roman" w:cs="Times New Roman"/>
          <w:sz w:val="20"/>
          <w:lang w:eastAsia="en-GB"/>
        </w:rPr>
        <w:sectPr w:rsidR="00EF2A07" w:rsidSect="00624F74">
          <w:pgSz w:w="11906" w:h="16838"/>
          <w:pgMar w:top="1418" w:right="1417" w:bottom="1135" w:left="1417" w:header="708" w:footer="708" w:gutter="0"/>
          <w:cols w:space="708"/>
          <w:docGrid w:linePitch="360"/>
        </w:sectPr>
      </w:pPr>
    </w:p>
    <w:p w:rsidR="006B18AB" w:rsidRDefault="006B18AB" w:rsidP="005A59E6">
      <w:pPr>
        <w:tabs>
          <w:tab w:val="left" w:pos="8080"/>
        </w:tabs>
        <w:spacing w:after="0" w:line="240" w:lineRule="auto"/>
        <w:rPr>
          <w:rFonts w:eastAsia="Times New Roman" w:cs="Times New Roman"/>
          <w:sz w:val="20"/>
          <w:lang w:eastAsia="en-GB"/>
        </w:rPr>
        <w:sectPr w:rsidR="006B18AB" w:rsidSect="00EF2A07">
          <w:type w:val="continuous"/>
          <w:pgSz w:w="11906" w:h="16838"/>
          <w:pgMar w:top="1417" w:right="1417" w:bottom="1417" w:left="1417" w:header="708" w:footer="708" w:gutter="0"/>
          <w:cols w:space="708"/>
          <w:docGrid w:linePitch="360"/>
        </w:sectPr>
      </w:pPr>
    </w:p>
    <w:p w:rsidR="0090645C" w:rsidRPr="00035AF2" w:rsidRDefault="0090645C" w:rsidP="0090645C">
      <w:pPr>
        <w:spacing w:after="0" w:line="240" w:lineRule="auto"/>
        <w:rPr>
          <w:rFonts w:eastAsia="Times New Roman" w:cs="Times New Roman"/>
          <w:sz w:val="20"/>
          <w:u w:val="single"/>
          <w:lang w:eastAsia="en-GB"/>
        </w:rPr>
      </w:pPr>
      <w:r w:rsidRPr="00035AF2">
        <w:rPr>
          <w:rFonts w:eastAsia="Times New Roman" w:cs="Times New Roman"/>
          <w:sz w:val="20"/>
          <w:u w:val="single"/>
          <w:lang w:eastAsia="en-GB"/>
        </w:rPr>
        <w:lastRenderedPageBreak/>
        <w:t>Meer open water &amp; af/aanvoer oppervlaktewater:</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 xml:space="preserve">De Lange </w:t>
      </w:r>
      <w:proofErr w:type="gramStart"/>
      <w:r w:rsidRPr="0090645C">
        <w:rPr>
          <w:rFonts w:eastAsia="Times New Roman" w:cs="Times New Roman"/>
          <w:sz w:val="20"/>
          <w:lang w:eastAsia="en-GB"/>
        </w:rPr>
        <w:t>Mare</w:t>
      </w:r>
      <w:proofErr w:type="gramEnd"/>
      <w:r w:rsidRPr="0090645C">
        <w:rPr>
          <w:rFonts w:eastAsia="Times New Roman" w:cs="Times New Roman"/>
          <w:sz w:val="20"/>
          <w:lang w:eastAsia="en-GB"/>
        </w:rPr>
        <w:t xml:space="preserve"> open</w:t>
      </w:r>
    </w:p>
    <w:p w:rsidR="0090645C" w:rsidRPr="0090645C" w:rsidRDefault="0090645C" w:rsidP="0090645C">
      <w:pPr>
        <w:numPr>
          <w:ilvl w:val="0"/>
          <w:numId w:val="2"/>
        </w:numPr>
        <w:spacing w:after="0" w:line="240" w:lineRule="auto"/>
        <w:rPr>
          <w:rFonts w:eastAsia="Times New Roman" w:cs="Times New Roman"/>
          <w:sz w:val="20"/>
          <w:lang w:eastAsia="en-GB"/>
        </w:rPr>
      </w:pPr>
      <w:proofErr w:type="spellStart"/>
      <w:r w:rsidRPr="0090645C">
        <w:rPr>
          <w:rFonts w:eastAsia="Times New Roman" w:cs="Times New Roman"/>
          <w:sz w:val="20"/>
          <w:lang w:eastAsia="en-GB"/>
        </w:rPr>
        <w:t>Douzastraat</w:t>
      </w:r>
      <w:proofErr w:type="spellEnd"/>
      <w:r w:rsidRPr="0090645C">
        <w:rPr>
          <w:rFonts w:eastAsia="Times New Roman" w:cs="Times New Roman"/>
          <w:sz w:val="20"/>
          <w:lang w:eastAsia="en-GB"/>
        </w:rPr>
        <w:t xml:space="preserve"> weer als gracht</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Poldersloten in Kooi weer terug</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Waterplein aanleggen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Werken met wadi’s / waterplein voor piek overlast</w:t>
      </w:r>
    </w:p>
    <w:p w:rsidR="0090645C" w:rsidRPr="0090645C" w:rsidRDefault="0090645C" w:rsidP="0090645C">
      <w:pPr>
        <w:numPr>
          <w:ilvl w:val="0"/>
          <w:numId w:val="2"/>
        </w:numPr>
        <w:spacing w:after="0" w:line="240" w:lineRule="auto"/>
        <w:rPr>
          <w:rFonts w:eastAsia="Times New Roman" w:cs="Times New Roman"/>
          <w:sz w:val="20"/>
          <w:lang w:eastAsia="en-GB"/>
        </w:rPr>
      </w:pPr>
      <w:r>
        <w:rPr>
          <w:rFonts w:eastAsia="Times New Roman" w:cs="Times New Roman"/>
          <w:sz w:val="20"/>
          <w:lang w:eastAsia="en-GB"/>
        </w:rPr>
        <w:t>`</w:t>
      </w:r>
      <w:proofErr w:type="spellStart"/>
      <w:r>
        <w:rPr>
          <w:rFonts w:eastAsia="Times New Roman" w:cs="Times New Roman"/>
          <w:sz w:val="20"/>
          <w:lang w:eastAsia="en-GB"/>
        </w:rPr>
        <w:t>Ontt</w:t>
      </w:r>
      <w:r w:rsidRPr="0090645C">
        <w:rPr>
          <w:rFonts w:eastAsia="Times New Roman" w:cs="Times New Roman"/>
          <w:sz w:val="20"/>
          <w:lang w:eastAsia="en-GB"/>
        </w:rPr>
        <w:t>egelen</w:t>
      </w:r>
      <w:proofErr w:type="spellEnd"/>
      <w:r>
        <w:rPr>
          <w:rFonts w:eastAsia="Times New Roman" w:cs="Times New Roman"/>
          <w:sz w:val="20"/>
          <w:lang w:eastAsia="en-GB"/>
        </w:rPr>
        <w:t>´ va</w:t>
      </w:r>
      <w:r w:rsidRPr="0090645C">
        <w:rPr>
          <w:rFonts w:eastAsia="Times New Roman" w:cs="Times New Roman"/>
          <w:sz w:val="20"/>
          <w:lang w:eastAsia="en-GB"/>
        </w:rPr>
        <w:t>n de openbare ruimte</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Minder steen, meer water vasthouden in woonomgeving</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De kwel vanuit de duinen de stad in (verder de stad in)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Verbinden watergangen Leiden met omgeving</w:t>
      </w:r>
    </w:p>
    <w:p w:rsidR="0090645C" w:rsidRPr="0090645C" w:rsidRDefault="0090645C" w:rsidP="0090645C">
      <w:pPr>
        <w:spacing w:after="0" w:line="240" w:lineRule="auto"/>
        <w:ind w:left="720"/>
        <w:rPr>
          <w:rFonts w:eastAsia="Times New Roman" w:cs="Times New Roman"/>
          <w:sz w:val="20"/>
          <w:lang w:eastAsia="en-GB"/>
        </w:rPr>
      </w:pPr>
    </w:p>
    <w:p w:rsidR="0090645C" w:rsidRPr="00035AF2" w:rsidRDefault="0090645C" w:rsidP="0090645C">
      <w:pPr>
        <w:spacing w:after="0" w:line="240" w:lineRule="auto"/>
        <w:rPr>
          <w:rFonts w:eastAsia="Times New Roman" w:cs="Times New Roman"/>
          <w:sz w:val="20"/>
          <w:u w:val="single"/>
          <w:lang w:eastAsia="en-GB"/>
        </w:rPr>
      </w:pPr>
      <w:r w:rsidRPr="00035AF2">
        <w:rPr>
          <w:rFonts w:eastAsia="Times New Roman" w:cs="Times New Roman"/>
          <w:sz w:val="20"/>
          <w:u w:val="single"/>
          <w:lang w:eastAsia="en-GB"/>
        </w:rPr>
        <w:t>Water kwaliteit &amp; waterleven: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Zorgen voor goede waterkwaliteit</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 xml:space="preserve">Nu eindelijk geen blauwalg in waterspeelplaats </w:t>
      </w:r>
      <w:proofErr w:type="spellStart"/>
      <w:r w:rsidRPr="0090645C">
        <w:rPr>
          <w:rFonts w:eastAsia="Times New Roman" w:cs="Times New Roman"/>
          <w:sz w:val="20"/>
          <w:lang w:eastAsia="en-GB"/>
        </w:rPr>
        <w:t>Cronesteyn</w:t>
      </w:r>
      <w:proofErr w:type="spellEnd"/>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Geen plastic meer in de grachten (bier, plastic zakken) –&gt; microplastics</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Statiegeld bekers tijdens grote evenementen -&gt; minder plastic in het water</w:t>
      </w:r>
    </w:p>
    <w:p w:rsidR="0090645C" w:rsidRPr="0090645C" w:rsidRDefault="0090645C" w:rsidP="0090645C">
      <w:pPr>
        <w:numPr>
          <w:ilvl w:val="0"/>
          <w:numId w:val="2"/>
        </w:numPr>
        <w:spacing w:after="0" w:line="240" w:lineRule="auto"/>
        <w:rPr>
          <w:rFonts w:eastAsia="Times New Roman" w:cs="Times New Roman"/>
          <w:sz w:val="20"/>
          <w:lang w:eastAsia="en-GB"/>
        </w:rPr>
      </w:pPr>
      <w:proofErr w:type="spellStart"/>
      <w:r w:rsidRPr="0090645C">
        <w:rPr>
          <w:rFonts w:eastAsia="Times New Roman" w:cs="Times New Roman"/>
          <w:sz w:val="20"/>
          <w:lang w:eastAsia="en-GB"/>
        </w:rPr>
        <w:t>Fresh</w:t>
      </w:r>
      <w:proofErr w:type="spellEnd"/>
      <w:r w:rsidRPr="0090645C">
        <w:rPr>
          <w:rFonts w:eastAsia="Times New Roman" w:cs="Times New Roman"/>
          <w:sz w:val="20"/>
          <w:lang w:eastAsia="en-GB"/>
        </w:rPr>
        <w:t xml:space="preserve"> Water Watch (FWW). Is er interesse-mogelijkheid om met </w:t>
      </w:r>
      <w:proofErr w:type="gramStart"/>
      <w:r w:rsidRPr="0090645C">
        <w:rPr>
          <w:rFonts w:eastAsia="Times New Roman" w:cs="Times New Roman"/>
          <w:sz w:val="20"/>
          <w:lang w:eastAsia="en-GB"/>
        </w:rPr>
        <w:t>zo’n</w:t>
      </w:r>
      <w:proofErr w:type="gramEnd"/>
      <w:r w:rsidRPr="0090645C">
        <w:rPr>
          <w:rFonts w:eastAsia="Times New Roman" w:cs="Times New Roman"/>
          <w:sz w:val="20"/>
          <w:lang w:eastAsia="en-GB"/>
        </w:rPr>
        <w:t xml:space="preserve"> project samen te werken? FWW is een wereldwijd initiatief om met burgers waterkwaliteit wereldwijd uit te karteren. FWW geeft tools + training.</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Planten om water te zuiveren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Grachtwater filteren tot drinkwater en uitdelen</w:t>
      </w:r>
    </w:p>
    <w:p w:rsidR="0090645C" w:rsidRPr="0090645C" w:rsidRDefault="0090645C" w:rsidP="0090645C">
      <w:pPr>
        <w:spacing w:after="0" w:line="240" w:lineRule="auto"/>
        <w:rPr>
          <w:rFonts w:eastAsia="Times New Roman" w:cs="Times New Roman"/>
          <w:sz w:val="20"/>
          <w:lang w:eastAsia="en-GB"/>
        </w:rPr>
      </w:pPr>
    </w:p>
    <w:p w:rsidR="0090645C" w:rsidRPr="00035AF2" w:rsidRDefault="0090645C" w:rsidP="0090645C">
      <w:pPr>
        <w:spacing w:after="0" w:line="240" w:lineRule="auto"/>
        <w:rPr>
          <w:rFonts w:eastAsia="Times New Roman" w:cs="Times New Roman"/>
          <w:sz w:val="20"/>
          <w:u w:val="single"/>
          <w:lang w:eastAsia="en-GB"/>
        </w:rPr>
      </w:pPr>
      <w:r w:rsidRPr="00035AF2">
        <w:rPr>
          <w:rFonts w:eastAsia="Times New Roman" w:cs="Times New Roman"/>
          <w:sz w:val="20"/>
          <w:u w:val="single"/>
          <w:lang w:eastAsia="en-GB"/>
        </w:rPr>
        <w:t>Water &amp; oevers – beheer voor biodiversiteit:</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Meer beschermde ruimte voor waterplanten + dieren in de stad.</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Schuilplek voor watervogels in de stad</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Meer natuurvriendelijke oevers (2x)</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Meer ecologische oevers</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Natuurvriendelijke oevers aan de Singel</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Drijvende ‘eilanden’ met vegetatie op water (zoals in Rijnsburg)</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Kwaliteit bevorderen van groene oevers</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biodiversiteit in watergangen bevorderen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 xml:space="preserve">Mooie sloten vol leven in </w:t>
      </w:r>
      <w:proofErr w:type="spellStart"/>
      <w:r w:rsidRPr="0090645C">
        <w:rPr>
          <w:rFonts w:eastAsia="Times New Roman" w:cs="Times New Roman"/>
          <w:sz w:val="20"/>
          <w:lang w:eastAsia="en-GB"/>
        </w:rPr>
        <w:t>Cronesteyn</w:t>
      </w:r>
      <w:proofErr w:type="spellEnd"/>
      <w:r w:rsidRPr="0090645C">
        <w:rPr>
          <w:rFonts w:eastAsia="Times New Roman" w:cs="Times New Roman"/>
          <w:sz w:val="20"/>
          <w:lang w:eastAsia="en-GB"/>
        </w:rPr>
        <w:t xml:space="preserve"> (</w:t>
      </w:r>
      <w:proofErr w:type="gramStart"/>
      <w:r w:rsidRPr="0090645C">
        <w:rPr>
          <w:rFonts w:eastAsia="Times New Roman" w:cs="Times New Roman"/>
          <w:sz w:val="20"/>
          <w:lang w:eastAsia="en-GB"/>
        </w:rPr>
        <w:t>elders</w:t>
      </w:r>
      <w:proofErr w:type="gramEnd"/>
      <w:r w:rsidRPr="0090645C">
        <w:rPr>
          <w:rFonts w:eastAsia="Times New Roman" w:cs="Times New Roman"/>
          <w:sz w:val="20"/>
          <w:lang w:eastAsia="en-GB"/>
        </w:rPr>
        <w:t xml:space="preserve"> ook natuurlijk) – zoals het altijd was voor baggerbeurt 2013</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Overhangende takken niet snoeien / niet baggeren in broedseizoen</w:t>
      </w:r>
    </w:p>
    <w:p w:rsid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 xml:space="preserve">In natuurgebied (geen landbouw functie) als Polderpark </w:t>
      </w:r>
      <w:proofErr w:type="spellStart"/>
      <w:r w:rsidRPr="0090645C">
        <w:rPr>
          <w:rFonts w:eastAsia="Times New Roman" w:cs="Times New Roman"/>
          <w:sz w:val="20"/>
          <w:lang w:eastAsia="en-GB"/>
        </w:rPr>
        <w:t>Cronesteyn</w:t>
      </w:r>
      <w:proofErr w:type="spellEnd"/>
      <w:r w:rsidRPr="0090645C">
        <w:rPr>
          <w:rFonts w:eastAsia="Times New Roman" w:cs="Times New Roman"/>
          <w:sz w:val="20"/>
          <w:lang w:eastAsia="en-GB"/>
        </w:rPr>
        <w:t xml:space="preserve"> zou er ruimer omgegaan moeten worden met ‘keur’. Het lijkt star en veranderen kost weer 10 jaar. Waarom zo breed en zo diep? Niet altijd nodig.</w:t>
      </w:r>
    </w:p>
    <w:p w:rsidR="006B18AB" w:rsidRDefault="006B18AB" w:rsidP="006B18AB">
      <w:pPr>
        <w:spacing w:after="0" w:line="240" w:lineRule="auto"/>
        <w:rPr>
          <w:rFonts w:eastAsia="Times New Roman" w:cs="Times New Roman"/>
          <w:sz w:val="20"/>
          <w:lang w:eastAsia="en-GB"/>
        </w:rPr>
      </w:pPr>
    </w:p>
    <w:p w:rsidR="00624F74" w:rsidRDefault="00624F74" w:rsidP="006B18AB">
      <w:pPr>
        <w:spacing w:after="0" w:line="240" w:lineRule="auto"/>
        <w:rPr>
          <w:rFonts w:eastAsia="Times New Roman" w:cs="Times New Roman"/>
          <w:sz w:val="20"/>
          <w:lang w:eastAsia="en-GB"/>
        </w:rPr>
      </w:pPr>
      <w:bookmarkStart w:id="0" w:name="_GoBack"/>
      <w:bookmarkEnd w:id="0"/>
    </w:p>
    <w:p w:rsidR="006B18AB" w:rsidRDefault="006B18AB" w:rsidP="006B18AB">
      <w:pPr>
        <w:spacing w:after="0" w:line="240" w:lineRule="auto"/>
        <w:rPr>
          <w:rFonts w:eastAsia="Times New Roman" w:cs="Times New Roman"/>
          <w:sz w:val="20"/>
          <w:lang w:eastAsia="en-GB"/>
        </w:rPr>
      </w:pPr>
    </w:p>
    <w:p w:rsidR="0090645C" w:rsidRPr="00035AF2" w:rsidRDefault="0090645C" w:rsidP="0090645C">
      <w:pPr>
        <w:spacing w:after="0" w:line="240" w:lineRule="auto"/>
        <w:rPr>
          <w:rFonts w:eastAsia="Times New Roman" w:cs="Times New Roman"/>
          <w:sz w:val="20"/>
          <w:u w:val="single"/>
          <w:lang w:eastAsia="en-GB"/>
        </w:rPr>
      </w:pPr>
      <w:r w:rsidRPr="00035AF2">
        <w:rPr>
          <w:rFonts w:eastAsia="Times New Roman" w:cs="Times New Roman"/>
          <w:sz w:val="20"/>
          <w:u w:val="single"/>
          <w:lang w:eastAsia="en-GB"/>
        </w:rPr>
        <w:lastRenderedPageBreak/>
        <w:t>Beleving</w:t>
      </w:r>
      <w:r w:rsidR="00035AF2">
        <w:rPr>
          <w:rFonts w:eastAsia="Times New Roman" w:cs="Times New Roman"/>
          <w:sz w:val="20"/>
          <w:u w:val="single"/>
          <w:lang w:eastAsia="en-GB"/>
        </w:rPr>
        <w:t>:</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Looppad op het water</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Bankjes met mooi zicht op water</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Toegankelijke oevers stadsstrand / promenades voor meer beleving van het water</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Meer wonen op water maar dan met kwaliteit</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Zwemmen in de singel</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Ongebroken schaatsronde langs de grachten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Minder motorboten in de binnenstad (beschadiging van de oevers, last voor waterdieren + voor mensen), in plaats: kajaks en elektrische boten te huren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Terugdringen motorvaartuigen ten gunste van fluisterboten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 xml:space="preserve">Meer ruimte voor vaartuigen door: </w:t>
      </w:r>
    </w:p>
    <w:p w:rsidR="0090645C" w:rsidRPr="0090645C" w:rsidRDefault="0090645C" w:rsidP="0090645C">
      <w:pPr>
        <w:numPr>
          <w:ilvl w:val="0"/>
          <w:numId w:val="3"/>
        </w:numPr>
        <w:spacing w:after="0" w:line="240" w:lineRule="auto"/>
        <w:rPr>
          <w:rFonts w:eastAsia="Times New Roman" w:cs="Times New Roman"/>
          <w:sz w:val="20"/>
          <w:lang w:eastAsia="en-GB"/>
        </w:rPr>
      </w:pPr>
      <w:proofErr w:type="gramStart"/>
      <w:r w:rsidRPr="0090645C">
        <w:rPr>
          <w:rFonts w:eastAsia="Times New Roman" w:cs="Times New Roman"/>
          <w:sz w:val="20"/>
          <w:lang w:eastAsia="en-GB"/>
        </w:rPr>
        <w:t>verwijderen</w:t>
      </w:r>
      <w:proofErr w:type="gramEnd"/>
      <w:r w:rsidRPr="0090645C">
        <w:rPr>
          <w:rFonts w:eastAsia="Times New Roman" w:cs="Times New Roman"/>
          <w:sz w:val="20"/>
          <w:lang w:eastAsia="en-GB"/>
        </w:rPr>
        <w:t xml:space="preserve"> Maresingeldam</w:t>
      </w:r>
    </w:p>
    <w:p w:rsidR="0090645C" w:rsidRPr="0090645C" w:rsidRDefault="0090645C" w:rsidP="0090645C">
      <w:pPr>
        <w:numPr>
          <w:ilvl w:val="0"/>
          <w:numId w:val="3"/>
        </w:numPr>
        <w:spacing w:after="0" w:line="240" w:lineRule="auto"/>
        <w:rPr>
          <w:rFonts w:eastAsia="Times New Roman" w:cs="Times New Roman"/>
          <w:sz w:val="20"/>
          <w:lang w:eastAsia="en-GB"/>
        </w:rPr>
      </w:pPr>
      <w:r w:rsidRPr="0090645C">
        <w:rPr>
          <w:rFonts w:eastAsia="Times New Roman" w:cs="Times New Roman"/>
          <w:sz w:val="20"/>
          <w:lang w:eastAsia="en-GB"/>
        </w:rPr>
        <w:t xml:space="preserve">doorvaart Lange </w:t>
      </w:r>
      <w:proofErr w:type="gramStart"/>
      <w:r w:rsidRPr="0090645C">
        <w:rPr>
          <w:rFonts w:eastAsia="Times New Roman" w:cs="Times New Roman"/>
          <w:sz w:val="20"/>
          <w:lang w:eastAsia="en-GB"/>
        </w:rPr>
        <w:t>Mare</w:t>
      </w:r>
      <w:proofErr w:type="gramEnd"/>
    </w:p>
    <w:p w:rsidR="0090645C" w:rsidRPr="0090645C" w:rsidRDefault="0090645C" w:rsidP="0090645C">
      <w:pPr>
        <w:numPr>
          <w:ilvl w:val="0"/>
          <w:numId w:val="3"/>
        </w:numPr>
        <w:spacing w:after="0" w:line="240" w:lineRule="auto"/>
        <w:rPr>
          <w:rFonts w:eastAsia="Times New Roman" w:cs="Times New Roman"/>
          <w:sz w:val="20"/>
          <w:lang w:eastAsia="en-GB"/>
        </w:rPr>
      </w:pPr>
      <w:proofErr w:type="gramStart"/>
      <w:r w:rsidRPr="0090645C">
        <w:rPr>
          <w:rFonts w:eastAsia="Times New Roman" w:cs="Times New Roman"/>
          <w:sz w:val="20"/>
          <w:lang w:eastAsia="en-GB"/>
        </w:rPr>
        <w:t>verhogen</w:t>
      </w:r>
      <w:proofErr w:type="gramEnd"/>
      <w:r w:rsidRPr="0090645C">
        <w:rPr>
          <w:rFonts w:eastAsia="Times New Roman" w:cs="Times New Roman"/>
          <w:sz w:val="20"/>
          <w:lang w:eastAsia="en-GB"/>
        </w:rPr>
        <w:t xml:space="preserve"> doorvaart Kort Rapenburg</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Verkeersregeling voor pleziervaart in de Rijn en op drukke dagen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Verwijderen scheepswrakken, brede woonboten en illegale ‘liggers’</w:t>
      </w:r>
    </w:p>
    <w:p w:rsidR="0090645C" w:rsidRPr="0090645C" w:rsidRDefault="0090645C" w:rsidP="0090645C">
      <w:pPr>
        <w:spacing w:after="0" w:line="240" w:lineRule="auto"/>
        <w:rPr>
          <w:rFonts w:eastAsia="Times New Roman" w:cs="Times New Roman"/>
          <w:sz w:val="20"/>
          <w:lang w:eastAsia="en-GB"/>
        </w:rPr>
      </w:pPr>
    </w:p>
    <w:p w:rsidR="0090645C" w:rsidRPr="00035AF2" w:rsidRDefault="0090645C" w:rsidP="0090645C">
      <w:pPr>
        <w:spacing w:after="0" w:line="240" w:lineRule="auto"/>
        <w:rPr>
          <w:rFonts w:eastAsia="Times New Roman" w:cs="Times New Roman"/>
          <w:sz w:val="20"/>
          <w:u w:val="single"/>
          <w:lang w:eastAsia="en-GB"/>
        </w:rPr>
      </w:pPr>
      <w:r w:rsidRPr="00035AF2">
        <w:rPr>
          <w:rFonts w:eastAsia="Times New Roman" w:cs="Times New Roman"/>
          <w:sz w:val="20"/>
          <w:u w:val="single"/>
          <w:lang w:eastAsia="en-GB"/>
        </w:rPr>
        <w:t>Educatie &amp; communicatie:</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Demonstreren duurzaam watergebruik in de tuinbouw / Bollenstreek (precisie irrigatie)</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Moet/kan dit niet vaker stimuleren? Afkoppeling: Loodgieter repareert en koppelt regenpijp af – laat het in de tuin lopen. « Geweldig! » vond ik. « Moet U dit niet aan de bewoner vragen? » « Nee » Zei hij. « Dan gebeurt het niet ».</w:t>
      </w:r>
    </w:p>
    <w:p w:rsidR="0090645C" w:rsidRPr="0090645C" w:rsidRDefault="0090645C" w:rsidP="0090645C">
      <w:pPr>
        <w:numPr>
          <w:ilvl w:val="0"/>
          <w:numId w:val="2"/>
        </w:numPr>
        <w:spacing w:after="0" w:line="240" w:lineRule="auto"/>
        <w:rPr>
          <w:rFonts w:eastAsia="Times New Roman" w:cs="Times New Roman"/>
          <w:sz w:val="20"/>
          <w:lang w:eastAsia="en-GB"/>
        </w:rPr>
      </w:pPr>
      <w:proofErr w:type="gramStart"/>
      <w:r w:rsidRPr="0090645C">
        <w:rPr>
          <w:rFonts w:eastAsia="Times New Roman" w:cs="Times New Roman"/>
          <w:sz w:val="20"/>
          <w:lang w:eastAsia="en-GB"/>
        </w:rPr>
        <w:t>Laat</w:t>
      </w:r>
      <w:proofErr w:type="gramEnd"/>
      <w:r w:rsidRPr="0090645C">
        <w:rPr>
          <w:rFonts w:eastAsia="Times New Roman" w:cs="Times New Roman"/>
          <w:sz w:val="20"/>
          <w:lang w:eastAsia="en-GB"/>
        </w:rPr>
        <w:t xml:space="preserve"> kinderen meehelpen bij het monitoren van waterdiertjes (met NME en IVN kan dat)</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Informatiebord bij waterrad dat symbool staat voor waterkringloop in Poelgeest.</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Beelden van waterkwaliteit via bv. fotowedstrijd. Nagaan wat mensen belangrijk vinden / wat voor beeld ze hebben</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Route ‘mooi water’ geïnspireerd op ‘beleef de delta’ maar dan lokaal en over kwaliteit</w:t>
      </w:r>
    </w:p>
    <w:p w:rsidR="0090645C" w:rsidRPr="0090645C" w:rsidRDefault="0090645C" w:rsidP="0090645C">
      <w:pPr>
        <w:spacing w:after="0" w:line="240" w:lineRule="auto"/>
        <w:rPr>
          <w:rFonts w:eastAsia="Times New Roman" w:cs="Times New Roman"/>
          <w:sz w:val="20"/>
          <w:lang w:eastAsia="en-GB"/>
        </w:rPr>
      </w:pPr>
    </w:p>
    <w:p w:rsidR="0090645C" w:rsidRPr="00035AF2" w:rsidRDefault="0090645C" w:rsidP="0090645C">
      <w:pPr>
        <w:spacing w:after="0" w:line="240" w:lineRule="auto"/>
        <w:rPr>
          <w:rFonts w:eastAsia="Times New Roman" w:cs="Times New Roman"/>
          <w:sz w:val="20"/>
          <w:u w:val="single"/>
          <w:lang w:eastAsia="en-GB"/>
        </w:rPr>
      </w:pPr>
      <w:r w:rsidRPr="00035AF2">
        <w:rPr>
          <w:rFonts w:eastAsia="Times New Roman" w:cs="Times New Roman"/>
          <w:sz w:val="20"/>
          <w:u w:val="single"/>
          <w:lang w:eastAsia="en-GB"/>
        </w:rPr>
        <w:t>Diversen duurzaamheid:</w:t>
      </w:r>
    </w:p>
    <w:p w:rsidR="0090645C" w:rsidRPr="0090645C" w:rsidRDefault="0090645C" w:rsidP="0090645C">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Restwarmte lichtfabriek hergebruiken</w:t>
      </w:r>
    </w:p>
    <w:p w:rsidR="000819A3" w:rsidRDefault="0090645C" w:rsidP="00E0516A">
      <w:pPr>
        <w:numPr>
          <w:ilvl w:val="0"/>
          <w:numId w:val="2"/>
        </w:numPr>
        <w:spacing w:after="0" w:line="240" w:lineRule="auto"/>
        <w:rPr>
          <w:rFonts w:eastAsia="Times New Roman" w:cs="Times New Roman"/>
          <w:sz w:val="20"/>
          <w:lang w:eastAsia="en-GB"/>
        </w:rPr>
      </w:pPr>
      <w:r w:rsidRPr="0090645C">
        <w:rPr>
          <w:rFonts w:eastAsia="Times New Roman" w:cs="Times New Roman"/>
          <w:sz w:val="20"/>
          <w:lang w:eastAsia="en-GB"/>
        </w:rPr>
        <w:t>Niet meer bouwen op slechte grondslag</w:t>
      </w:r>
    </w:p>
    <w:p w:rsidR="00E0516A" w:rsidRDefault="00E0516A" w:rsidP="00E0516A">
      <w:pPr>
        <w:spacing w:after="0" w:line="240" w:lineRule="auto"/>
        <w:rPr>
          <w:rFonts w:eastAsia="Times New Roman" w:cs="Times New Roman"/>
          <w:sz w:val="20"/>
          <w:lang w:eastAsia="en-GB"/>
        </w:rPr>
      </w:pPr>
    </w:p>
    <w:p w:rsidR="006B18AB" w:rsidRDefault="006B18AB" w:rsidP="00E0516A">
      <w:pPr>
        <w:spacing w:after="0" w:line="240" w:lineRule="auto"/>
        <w:rPr>
          <w:rFonts w:eastAsia="Times New Roman" w:cs="Times New Roman"/>
          <w:sz w:val="20"/>
          <w:lang w:eastAsia="en-GB"/>
        </w:rPr>
      </w:pPr>
    </w:p>
    <w:p w:rsidR="006B18AB" w:rsidRDefault="006B18AB" w:rsidP="00E0516A">
      <w:pPr>
        <w:spacing w:after="0" w:line="240" w:lineRule="auto"/>
        <w:rPr>
          <w:rFonts w:eastAsia="Times New Roman" w:cs="Times New Roman"/>
          <w:sz w:val="20"/>
          <w:lang w:eastAsia="en-GB"/>
        </w:rPr>
      </w:pPr>
    </w:p>
    <w:p w:rsidR="006B18AB" w:rsidRDefault="006B18AB" w:rsidP="00E0516A">
      <w:pPr>
        <w:spacing w:after="0" w:line="240" w:lineRule="auto"/>
        <w:rPr>
          <w:rFonts w:eastAsia="Times New Roman" w:cs="Times New Roman"/>
          <w:sz w:val="20"/>
          <w:lang w:eastAsia="en-GB"/>
        </w:rPr>
      </w:pPr>
    </w:p>
    <w:p w:rsidR="005A59E6" w:rsidRDefault="005A59E6" w:rsidP="00E0516A">
      <w:pPr>
        <w:spacing w:after="0" w:line="240" w:lineRule="auto"/>
        <w:rPr>
          <w:rFonts w:eastAsia="Times New Roman" w:cs="Times New Roman"/>
          <w:sz w:val="20"/>
          <w:lang w:eastAsia="en-GB"/>
        </w:rPr>
      </w:pPr>
    </w:p>
    <w:p w:rsidR="005A59E6" w:rsidRDefault="005A59E6" w:rsidP="00E0516A">
      <w:pPr>
        <w:spacing w:after="0" w:line="240" w:lineRule="auto"/>
        <w:rPr>
          <w:rFonts w:eastAsia="Times New Roman" w:cs="Times New Roman"/>
          <w:sz w:val="20"/>
          <w:lang w:eastAsia="en-GB"/>
        </w:rPr>
      </w:pPr>
    </w:p>
    <w:p w:rsidR="005A59E6" w:rsidRDefault="005A59E6" w:rsidP="00E0516A">
      <w:pPr>
        <w:spacing w:after="0" w:line="240" w:lineRule="auto"/>
        <w:rPr>
          <w:rFonts w:eastAsia="Times New Roman" w:cs="Times New Roman"/>
          <w:sz w:val="20"/>
          <w:lang w:eastAsia="en-GB"/>
        </w:rPr>
      </w:pPr>
    </w:p>
    <w:p w:rsidR="00EF2A07" w:rsidRPr="006B18AB" w:rsidRDefault="006B18AB" w:rsidP="006B18AB">
      <w:pPr>
        <w:spacing w:after="0" w:line="240" w:lineRule="auto"/>
        <w:rPr>
          <w:rFonts w:cs="ArialMT"/>
          <w:i/>
          <w:sz w:val="20"/>
          <w:szCs w:val="20"/>
        </w:rPr>
      </w:pPr>
      <w:r w:rsidRPr="006B18AB">
        <w:rPr>
          <w:rFonts w:eastAsia="Times New Roman" w:cs="Times New Roman"/>
          <w:bCs/>
          <w:i/>
          <w:color w:val="222222"/>
          <w:sz w:val="20"/>
          <w:szCs w:val="20"/>
        </w:rPr>
        <w:t>Tijdens deze bijeenkomst werd tevens de gids “Leiden leeft met water” van Gemeente Leiden en Hoogheemraadschap Leiden uitgedeeld.</w:t>
      </w:r>
    </w:p>
    <w:sectPr w:rsidR="00EF2A07" w:rsidRPr="006B18AB" w:rsidSect="006B18AB">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71E8"/>
    <w:multiLevelType w:val="hybridMultilevel"/>
    <w:tmpl w:val="515217B0"/>
    <w:lvl w:ilvl="0" w:tplc="97E23B0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2325D0"/>
    <w:multiLevelType w:val="hybridMultilevel"/>
    <w:tmpl w:val="652A74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F50658"/>
    <w:multiLevelType w:val="hybridMultilevel"/>
    <w:tmpl w:val="9A36ACE8"/>
    <w:lvl w:ilvl="0" w:tplc="527E06D6">
      <w:numFmt w:val="bullet"/>
      <w:lvlText w:val="-"/>
      <w:lvlJc w:val="left"/>
      <w:pPr>
        <w:ind w:left="360" w:hanging="360"/>
      </w:pPr>
      <w:rPr>
        <w:rFonts w:ascii="Arial" w:eastAsia="Times New Roman"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06"/>
    <w:rsid w:val="00006A2E"/>
    <w:rsid w:val="00035AF2"/>
    <w:rsid w:val="000450BD"/>
    <w:rsid w:val="00077576"/>
    <w:rsid w:val="000819A3"/>
    <w:rsid w:val="000E3475"/>
    <w:rsid w:val="000E7EDC"/>
    <w:rsid w:val="00156817"/>
    <w:rsid w:val="001728C4"/>
    <w:rsid w:val="00190563"/>
    <w:rsid w:val="00200E66"/>
    <w:rsid w:val="00242D52"/>
    <w:rsid w:val="002A6506"/>
    <w:rsid w:val="0030275F"/>
    <w:rsid w:val="0033544C"/>
    <w:rsid w:val="0034321A"/>
    <w:rsid w:val="003F3107"/>
    <w:rsid w:val="00430C72"/>
    <w:rsid w:val="00461EE8"/>
    <w:rsid w:val="004E0D4C"/>
    <w:rsid w:val="0056787E"/>
    <w:rsid w:val="00590E8D"/>
    <w:rsid w:val="005A59E6"/>
    <w:rsid w:val="00600210"/>
    <w:rsid w:val="006058EC"/>
    <w:rsid w:val="00624F74"/>
    <w:rsid w:val="006B18AB"/>
    <w:rsid w:val="007236D2"/>
    <w:rsid w:val="00772AED"/>
    <w:rsid w:val="00782337"/>
    <w:rsid w:val="007E120F"/>
    <w:rsid w:val="007E7AFD"/>
    <w:rsid w:val="00803F31"/>
    <w:rsid w:val="00871C38"/>
    <w:rsid w:val="00873847"/>
    <w:rsid w:val="008E0A80"/>
    <w:rsid w:val="0090645C"/>
    <w:rsid w:val="00934037"/>
    <w:rsid w:val="009629C5"/>
    <w:rsid w:val="009B20AE"/>
    <w:rsid w:val="009C05DE"/>
    <w:rsid w:val="009E5A42"/>
    <w:rsid w:val="00A22598"/>
    <w:rsid w:val="00A50897"/>
    <w:rsid w:val="00B1675D"/>
    <w:rsid w:val="00B21CAE"/>
    <w:rsid w:val="00B75360"/>
    <w:rsid w:val="00B82B00"/>
    <w:rsid w:val="00BC5C48"/>
    <w:rsid w:val="00BF203D"/>
    <w:rsid w:val="00D632F8"/>
    <w:rsid w:val="00D72ADB"/>
    <w:rsid w:val="00D804C5"/>
    <w:rsid w:val="00D8113F"/>
    <w:rsid w:val="00D816F2"/>
    <w:rsid w:val="00DE2C23"/>
    <w:rsid w:val="00E0516A"/>
    <w:rsid w:val="00E14B6F"/>
    <w:rsid w:val="00E21CCA"/>
    <w:rsid w:val="00E84EA6"/>
    <w:rsid w:val="00EF2A07"/>
    <w:rsid w:val="00F267ED"/>
    <w:rsid w:val="00F54132"/>
    <w:rsid w:val="00F90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65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506"/>
    <w:rPr>
      <w:rFonts w:ascii="Tahoma" w:hAnsi="Tahoma" w:cs="Tahoma"/>
      <w:sz w:val="16"/>
      <w:szCs w:val="16"/>
    </w:rPr>
  </w:style>
  <w:style w:type="table" w:styleId="Tabelraster">
    <w:name w:val="Table Grid"/>
    <w:basedOn w:val="Standaardtabel"/>
    <w:uiPriority w:val="59"/>
    <w:rsid w:val="002A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32F8"/>
    <w:rPr>
      <w:color w:val="0000FF" w:themeColor="hyperlink"/>
      <w:u w:val="single"/>
    </w:rPr>
  </w:style>
  <w:style w:type="paragraph" w:styleId="Lijstalinea">
    <w:name w:val="List Paragraph"/>
    <w:basedOn w:val="Standaard"/>
    <w:uiPriority w:val="34"/>
    <w:qFormat/>
    <w:rsid w:val="00A50897"/>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65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506"/>
    <w:rPr>
      <w:rFonts w:ascii="Tahoma" w:hAnsi="Tahoma" w:cs="Tahoma"/>
      <w:sz w:val="16"/>
      <w:szCs w:val="16"/>
    </w:rPr>
  </w:style>
  <w:style w:type="table" w:styleId="Tabelraster">
    <w:name w:val="Table Grid"/>
    <w:basedOn w:val="Standaardtabel"/>
    <w:uiPriority w:val="59"/>
    <w:rsid w:val="002A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632F8"/>
    <w:rPr>
      <w:color w:val="0000FF" w:themeColor="hyperlink"/>
      <w:u w:val="single"/>
    </w:rPr>
  </w:style>
  <w:style w:type="paragraph" w:styleId="Lijstalinea">
    <w:name w:val="List Paragraph"/>
    <w:basedOn w:val="Standaard"/>
    <w:uiPriority w:val="34"/>
    <w:qFormat/>
    <w:rsid w:val="00A5089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6647">
      <w:bodyDiv w:val="1"/>
      <w:marLeft w:val="0"/>
      <w:marRight w:val="0"/>
      <w:marTop w:val="0"/>
      <w:marBottom w:val="0"/>
      <w:divBdr>
        <w:top w:val="none" w:sz="0" w:space="0" w:color="auto"/>
        <w:left w:val="none" w:sz="0" w:space="0" w:color="auto"/>
        <w:bottom w:val="none" w:sz="0" w:space="0" w:color="auto"/>
        <w:right w:val="none" w:sz="0" w:space="0" w:color="auto"/>
      </w:divBdr>
      <w:divsChild>
        <w:div w:id="988902753">
          <w:marLeft w:val="0"/>
          <w:marRight w:val="0"/>
          <w:marTop w:val="0"/>
          <w:marBottom w:val="0"/>
          <w:divBdr>
            <w:top w:val="none" w:sz="0" w:space="0" w:color="auto"/>
            <w:left w:val="none" w:sz="0" w:space="0" w:color="auto"/>
            <w:bottom w:val="none" w:sz="0" w:space="0" w:color="auto"/>
            <w:right w:val="none" w:sz="0" w:space="0" w:color="auto"/>
          </w:divBdr>
        </w:div>
        <w:div w:id="638805632">
          <w:marLeft w:val="0"/>
          <w:marRight w:val="0"/>
          <w:marTop w:val="0"/>
          <w:marBottom w:val="0"/>
          <w:divBdr>
            <w:top w:val="none" w:sz="0" w:space="0" w:color="auto"/>
            <w:left w:val="none" w:sz="0" w:space="0" w:color="auto"/>
            <w:bottom w:val="none" w:sz="0" w:space="0" w:color="auto"/>
            <w:right w:val="none" w:sz="0" w:space="0" w:color="auto"/>
          </w:divBdr>
        </w:div>
        <w:div w:id="1738162056">
          <w:marLeft w:val="0"/>
          <w:marRight w:val="0"/>
          <w:marTop w:val="0"/>
          <w:marBottom w:val="0"/>
          <w:divBdr>
            <w:top w:val="none" w:sz="0" w:space="0" w:color="auto"/>
            <w:left w:val="none" w:sz="0" w:space="0" w:color="auto"/>
            <w:bottom w:val="none" w:sz="0" w:space="0" w:color="auto"/>
            <w:right w:val="none" w:sz="0" w:space="0" w:color="auto"/>
          </w:divBdr>
        </w:div>
        <w:div w:id="1559240773">
          <w:marLeft w:val="0"/>
          <w:marRight w:val="0"/>
          <w:marTop w:val="0"/>
          <w:marBottom w:val="0"/>
          <w:divBdr>
            <w:top w:val="none" w:sz="0" w:space="0" w:color="auto"/>
            <w:left w:val="none" w:sz="0" w:space="0" w:color="auto"/>
            <w:bottom w:val="none" w:sz="0" w:space="0" w:color="auto"/>
            <w:right w:val="none" w:sz="0" w:space="0" w:color="auto"/>
          </w:divBdr>
        </w:div>
      </w:divsChild>
    </w:div>
    <w:div w:id="1069032913">
      <w:bodyDiv w:val="1"/>
      <w:marLeft w:val="0"/>
      <w:marRight w:val="0"/>
      <w:marTop w:val="0"/>
      <w:marBottom w:val="0"/>
      <w:divBdr>
        <w:top w:val="none" w:sz="0" w:space="0" w:color="auto"/>
        <w:left w:val="none" w:sz="0" w:space="0" w:color="auto"/>
        <w:bottom w:val="none" w:sz="0" w:space="0" w:color="auto"/>
        <w:right w:val="none" w:sz="0" w:space="0" w:color="auto"/>
      </w:divBdr>
      <w:divsChild>
        <w:div w:id="172689965">
          <w:marLeft w:val="0"/>
          <w:marRight w:val="0"/>
          <w:marTop w:val="0"/>
          <w:marBottom w:val="0"/>
          <w:divBdr>
            <w:top w:val="none" w:sz="0" w:space="0" w:color="auto"/>
            <w:left w:val="none" w:sz="0" w:space="0" w:color="auto"/>
            <w:bottom w:val="none" w:sz="0" w:space="0" w:color="auto"/>
            <w:right w:val="none" w:sz="0" w:space="0" w:color="auto"/>
          </w:divBdr>
          <w:divsChild>
            <w:div w:id="1905751896">
              <w:marLeft w:val="0"/>
              <w:marRight w:val="0"/>
              <w:marTop w:val="0"/>
              <w:marBottom w:val="0"/>
              <w:divBdr>
                <w:top w:val="none" w:sz="0" w:space="0" w:color="auto"/>
                <w:left w:val="none" w:sz="0" w:space="0" w:color="auto"/>
                <w:bottom w:val="none" w:sz="0" w:space="0" w:color="auto"/>
                <w:right w:val="none" w:sz="0" w:space="0" w:color="auto"/>
              </w:divBdr>
              <w:divsChild>
                <w:div w:id="1086151407">
                  <w:marLeft w:val="0"/>
                  <w:marRight w:val="0"/>
                  <w:marTop w:val="0"/>
                  <w:marBottom w:val="0"/>
                  <w:divBdr>
                    <w:top w:val="none" w:sz="0" w:space="0" w:color="auto"/>
                    <w:left w:val="none" w:sz="0" w:space="0" w:color="auto"/>
                    <w:bottom w:val="none" w:sz="0" w:space="0" w:color="auto"/>
                    <w:right w:val="none" w:sz="0" w:space="0" w:color="auto"/>
                  </w:divBdr>
                </w:div>
                <w:div w:id="211313243">
                  <w:marLeft w:val="0"/>
                  <w:marRight w:val="0"/>
                  <w:marTop w:val="0"/>
                  <w:marBottom w:val="0"/>
                  <w:divBdr>
                    <w:top w:val="none" w:sz="0" w:space="0" w:color="auto"/>
                    <w:left w:val="none" w:sz="0" w:space="0" w:color="auto"/>
                    <w:bottom w:val="none" w:sz="0" w:space="0" w:color="auto"/>
                    <w:right w:val="none" w:sz="0" w:space="0" w:color="auto"/>
                  </w:divBdr>
                </w:div>
                <w:div w:id="1698311716">
                  <w:marLeft w:val="0"/>
                  <w:marRight w:val="0"/>
                  <w:marTop w:val="0"/>
                  <w:marBottom w:val="0"/>
                  <w:divBdr>
                    <w:top w:val="none" w:sz="0" w:space="0" w:color="auto"/>
                    <w:left w:val="none" w:sz="0" w:space="0" w:color="auto"/>
                    <w:bottom w:val="none" w:sz="0" w:space="0" w:color="auto"/>
                    <w:right w:val="none" w:sz="0" w:space="0" w:color="auto"/>
                  </w:divBdr>
                </w:div>
                <w:div w:id="998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prmsteegh@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zi.com/b6f52b1ptd_r/?utm_campaign=share&amp;utm_medium=copy&amp;rc=ex0sha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ijnland.net" TargetMode="External"/><Relationship Id="rId4" Type="http://schemas.microsoft.com/office/2007/relationships/stylesWithEffects" Target="stylesWithEffects.xml"/><Relationship Id="rId9" Type="http://schemas.openxmlformats.org/officeDocument/2006/relationships/hyperlink" Target="mailto:hans.schouffoer@rijnland.net" TargetMode="External"/><Relationship Id="rId14" Type="http://schemas.openxmlformats.org/officeDocument/2006/relationships/hyperlink" Target="http://www.waterambachtlei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FDB5-2E07-42F0-AA4D-9BA4DB29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Ckees van Oijen</dc:creator>
  <cp:lastModifiedBy>Ckees van Oijen</cp:lastModifiedBy>
  <cp:revision>2</cp:revision>
  <dcterms:created xsi:type="dcterms:W3CDTF">2014-12-08T16:25:00Z</dcterms:created>
  <dcterms:modified xsi:type="dcterms:W3CDTF">2014-12-08T16:25:00Z</dcterms:modified>
</cp:coreProperties>
</file>